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22C5D" w:rsidRPr="00A51A87" w:rsidTr="00922C5D">
        <w:trPr>
          <w:cantSplit/>
          <w:trHeight w:val="1117"/>
        </w:trPr>
        <w:tc>
          <w:tcPr>
            <w:tcW w:w="5000" w:type="pct"/>
          </w:tcPr>
          <w:p w:rsidR="00922C5D" w:rsidRP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RENDICONTAZIONE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contributo</w:t>
            </w:r>
          </w:p>
          <w:p w:rsidR="00922C5D" w:rsidRP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IV Sezione Programma 2021 – </w:t>
            </w:r>
          </w:p>
          <w:p w:rsid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spese correnti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- Servizi</w:t>
            </w: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di polizia locale</w:t>
            </w:r>
          </w:p>
          <w:p w:rsidR="00FE2CE7" w:rsidRPr="00FE2CE7" w:rsidRDefault="00FE2CE7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</w:pPr>
            <w:r w:rsidRPr="00FE2CE7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 xml:space="preserve">DA INVIARE entro </w:t>
            </w:r>
            <w:r w:rsidR="00017542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31/12/2023</w:t>
            </w:r>
            <w:bookmarkStart w:id="0" w:name="_GoBack"/>
            <w:bookmarkEnd w:id="0"/>
          </w:p>
          <w:p w:rsidR="00922C5D" w:rsidRPr="00922C5D" w:rsidRDefault="00922C5D" w:rsidP="00A740AF">
            <w:pPr>
              <w:ind w:firstLine="4962"/>
              <w:rPr>
                <w:rFonts w:cs="Calibri"/>
                <w:b/>
                <w:sz w:val="22"/>
                <w:szCs w:val="22"/>
              </w:rPr>
            </w:pPr>
          </w:p>
          <w:p w:rsidR="00922C5D" w:rsidRPr="00922C5D" w:rsidRDefault="00922C5D" w:rsidP="00A740AF">
            <w:pPr>
              <w:ind w:firstLine="49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2CE7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(da predisporre su carta intestata dell’Ente </w:t>
      </w:r>
    </w:p>
    <w:p w:rsidR="00922C5D" w:rsidRPr="00922C5D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cs="Calibri"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inviare tramite PEC all'indirizzo </w:t>
      </w:r>
      <w:r w:rsidR="00FE2CE7">
        <w:rPr>
          <w:rFonts w:ascii="DecimaWE Rg" w:hAnsi="DecimaWE Rg" w:cstheme="minorHAnsi"/>
          <w:bCs/>
          <w:sz w:val="22"/>
          <w:szCs w:val="22"/>
        </w:rPr>
        <w:t>a</w:t>
      </w:r>
      <w:r w:rsidRPr="00922C5D">
        <w:rPr>
          <w:rFonts w:ascii="DecimaWE Rg" w:hAnsi="DecimaWE Rg" w:cstheme="minorHAnsi"/>
          <w:bCs/>
          <w:sz w:val="22"/>
          <w:szCs w:val="22"/>
        </w:rPr>
        <w:t>utonomielocali@certregione.fvg.it)</w:t>
      </w:r>
    </w:p>
    <w:p w:rsidR="00922C5D" w:rsidRPr="00BD341F" w:rsidRDefault="00922C5D" w:rsidP="00922C5D">
      <w:pPr>
        <w:tabs>
          <w:tab w:val="left" w:pos="2439"/>
          <w:tab w:val="left" w:pos="5812"/>
        </w:tabs>
        <w:ind w:left="2268" w:right="-1" w:hanging="141"/>
        <w:rPr>
          <w:rFonts w:cs="Calibri"/>
          <w:szCs w:val="22"/>
        </w:rPr>
      </w:pPr>
    </w:p>
    <w:p w:rsidR="00922C5D" w:rsidRPr="00BD341F" w:rsidRDefault="00922C5D" w:rsidP="00922C5D">
      <w:pPr>
        <w:tabs>
          <w:tab w:val="left" w:pos="5812"/>
        </w:tabs>
        <w:spacing w:line="320" w:lineRule="exact"/>
        <w:ind w:left="4820"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Alla Direzione centrale autonomie locali, funzione pubblica, sicurezza e politiche dell’immigrazione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Servizio polizia locale, sicurezza e politiche dell’immigrazione 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Via </w:t>
      </w:r>
      <w:proofErr w:type="spellStart"/>
      <w:r w:rsidRPr="00922C5D">
        <w:rPr>
          <w:rFonts w:ascii="DecimaWE Rg" w:hAnsi="DecimaWE Rg" w:cstheme="minorHAnsi"/>
          <w:bCs/>
          <w:sz w:val="22"/>
          <w:szCs w:val="22"/>
        </w:rPr>
        <w:t>Sabbadini</w:t>
      </w:r>
      <w:proofErr w:type="spellEnd"/>
      <w:r w:rsidRPr="00922C5D">
        <w:rPr>
          <w:rFonts w:ascii="DecimaWE Rg" w:hAnsi="DecimaWE Rg" w:cstheme="minorHAnsi"/>
          <w:bCs/>
          <w:sz w:val="22"/>
          <w:szCs w:val="22"/>
        </w:rPr>
        <w:t xml:space="preserve">, 31  </w:t>
      </w:r>
    </w:p>
    <w:p w:rsidR="00922C5D" w:rsidRDefault="00922C5D" w:rsidP="00922C5D">
      <w:pPr>
        <w:tabs>
          <w:tab w:val="left" w:pos="5812"/>
        </w:tabs>
        <w:ind w:left="4111" w:right="-1"/>
        <w:rPr>
          <w:rFonts w:ascii="DecimaWE Rg" w:hAnsi="DecimaWE Rg"/>
          <w:b/>
          <w:bCs/>
          <w:szCs w:val="24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33100   UDINE</w:t>
      </w:r>
    </w:p>
    <w:p w:rsidR="00922C5D" w:rsidRDefault="00922C5D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</w:p>
    <w:p w:rsidR="00070C71" w:rsidRDefault="00EB1FD3" w:rsidP="00070C71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F936F2" w:rsidRPr="00922C5D">
        <w:rPr>
          <w:rFonts w:ascii="DecimaWE Rg" w:hAnsi="DecimaWE Rg" w:cstheme="minorHAnsi"/>
          <w:b/>
          <w:bCs/>
          <w:sz w:val="22"/>
          <w:szCs w:val="22"/>
        </w:rPr>
        <w:t>Rendicontazione</w:t>
      </w:r>
      <w:r w:rsidR="00F936F2">
        <w:rPr>
          <w:rFonts w:ascii="DecimaWE Rg" w:hAnsi="DecimaWE Rg" w:cstheme="minorHAnsi"/>
          <w:bCs/>
          <w:sz w:val="22"/>
          <w:szCs w:val="22"/>
        </w:rPr>
        <w:t xml:space="preserve"> del finanziamento </w:t>
      </w:r>
      <w:r w:rsidR="00F936F2" w:rsidRPr="00926A8E">
        <w:rPr>
          <w:rFonts w:ascii="DecimaWE Rg" w:hAnsi="DecimaWE Rg" w:cstheme="minorHAnsi"/>
          <w:bCs/>
          <w:sz w:val="22"/>
          <w:szCs w:val="22"/>
        </w:rPr>
        <w:t xml:space="preserve">concesso </w:t>
      </w:r>
      <w:r w:rsidR="00926A8E" w:rsidRPr="00EA6D8A">
        <w:rPr>
          <w:rFonts w:ascii="DecimaWE Rg" w:hAnsi="DecimaWE Rg" w:cstheme="minorHAnsi"/>
          <w:b/>
          <w:bCs/>
          <w:sz w:val="22"/>
          <w:szCs w:val="22"/>
        </w:rPr>
        <w:t>per la realizzazione di interventi di parte corrente in materia di sicurezza</w:t>
      </w:r>
      <w:r w:rsidR="00070C71">
        <w:rPr>
          <w:rFonts w:ascii="DecimaWE Rg" w:hAnsi="DecimaWE Rg" w:cstheme="minorHAnsi"/>
          <w:bCs/>
          <w:sz w:val="22"/>
          <w:szCs w:val="22"/>
        </w:rPr>
        <w:t xml:space="preserve"> previsto dalla 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>IV Sezione</w:t>
      </w:r>
      <w:r w:rsidR="00070C7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 xml:space="preserve">del Programma regionale di finanziamento in materia di politiche di sicurezza </w:t>
      </w:r>
      <w:r w:rsidR="00E3782E">
        <w:rPr>
          <w:rFonts w:ascii="DecimaWE Rg" w:hAnsi="DecimaWE Rg" w:cstheme="minorHAnsi"/>
          <w:b/>
          <w:bCs/>
          <w:sz w:val="22"/>
          <w:szCs w:val="22"/>
        </w:rPr>
        <w:t xml:space="preserve">integrata </w:t>
      </w:r>
      <w:r w:rsidR="00070C71" w:rsidRPr="00A66A67">
        <w:rPr>
          <w:rFonts w:ascii="DecimaWE Rg" w:hAnsi="DecimaWE Rg" w:cstheme="minorHAnsi"/>
          <w:b/>
          <w:bCs/>
          <w:sz w:val="22"/>
          <w:szCs w:val="22"/>
        </w:rPr>
        <w:t>per l'anno 2021</w:t>
      </w:r>
      <w:r w:rsidR="00070C71" w:rsidRPr="00EA6D8A">
        <w:rPr>
          <w:rFonts w:ascii="DecimaWE Rg" w:hAnsi="DecimaWE Rg" w:cstheme="minorHAnsi"/>
          <w:bCs/>
          <w:sz w:val="22"/>
          <w:szCs w:val="22"/>
        </w:rPr>
        <w:t>, approvato con DGR n.  1623/2021</w:t>
      </w:r>
      <w:r w:rsidR="00070C7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070C71" w:rsidRPr="00645FA2">
        <w:rPr>
          <w:rFonts w:ascii="DecimaWE Rg" w:hAnsi="DecimaWE Rg" w:cstheme="minorHAnsi"/>
          <w:sz w:val="22"/>
          <w:szCs w:val="22"/>
        </w:rPr>
        <w:t xml:space="preserve">ai sensi </w:t>
      </w:r>
      <w:r w:rsidR="00070C71">
        <w:rPr>
          <w:rFonts w:ascii="DecimaWE Rg" w:hAnsi="DecimaWE Rg" w:cstheme="minorHAnsi"/>
          <w:sz w:val="22"/>
          <w:szCs w:val="22"/>
        </w:rPr>
        <w:t xml:space="preserve">dell’art. 6 </w:t>
      </w:r>
      <w:r w:rsidR="00070C71" w:rsidRPr="00645FA2">
        <w:rPr>
          <w:rFonts w:ascii="DecimaWE Rg" w:hAnsi="DecimaWE Rg" w:cstheme="minorHAnsi"/>
          <w:sz w:val="22"/>
          <w:szCs w:val="22"/>
        </w:rPr>
        <w:t>dell</w:t>
      </w:r>
      <w:r w:rsidR="00070C71">
        <w:rPr>
          <w:rFonts w:ascii="DecimaWE Rg" w:hAnsi="DecimaWE Rg" w:cstheme="minorHAnsi"/>
          <w:sz w:val="22"/>
          <w:szCs w:val="22"/>
        </w:rPr>
        <w:t>a</w:t>
      </w:r>
      <w:r w:rsidR="00070C71" w:rsidRPr="00645FA2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070C71" w:rsidRPr="00645FA2">
        <w:rPr>
          <w:rFonts w:ascii="DecimaWE Rg" w:hAnsi="DecimaWE Rg" w:cstheme="minorHAnsi"/>
          <w:sz w:val="22"/>
          <w:szCs w:val="22"/>
        </w:rPr>
        <w:t>lr</w:t>
      </w:r>
      <w:proofErr w:type="spellEnd"/>
      <w:r w:rsidR="00070C71" w:rsidRPr="00645FA2">
        <w:rPr>
          <w:rFonts w:ascii="DecimaWE Rg" w:hAnsi="DecimaWE Rg" w:cstheme="minorHAnsi"/>
          <w:sz w:val="22"/>
          <w:szCs w:val="22"/>
        </w:rPr>
        <w:t xml:space="preserve"> 5/2021</w:t>
      </w:r>
      <w:r w:rsidR="00922C5D">
        <w:rPr>
          <w:rFonts w:ascii="DecimaWE Rg" w:hAnsi="DecimaWE Rg" w:cstheme="minorHAnsi"/>
          <w:sz w:val="22"/>
          <w:szCs w:val="22"/>
        </w:rPr>
        <w:t>.</w:t>
      </w:r>
    </w:p>
    <w:p w:rsidR="00070C71" w:rsidRPr="000434EE" w:rsidRDefault="00070C71" w:rsidP="00070C71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</w:rPr>
      </w:pPr>
    </w:p>
    <w:p w:rsidR="00AA5D16" w:rsidRDefault="00AA5D16" w:rsidP="00AA5D16">
      <w:pPr>
        <w:pStyle w:val="Rientrocorpodeltesto1"/>
        <w:spacing w:line="276" w:lineRule="auto"/>
        <w:ind w:left="142" w:firstLine="0"/>
        <w:rPr>
          <w:rFonts w:ascii="DecimaWE Rg" w:hAnsi="DecimaWE Rg" w:cs="Calibri"/>
          <w:sz w:val="22"/>
          <w:szCs w:val="22"/>
        </w:rPr>
      </w:pPr>
      <w:r w:rsidRPr="00066C6F">
        <w:rPr>
          <w:rFonts w:ascii="DecimaWE Rg" w:hAnsi="DecimaWE Rg" w:cs="Calibri"/>
          <w:sz w:val="22"/>
          <w:szCs w:val="22"/>
        </w:rPr>
        <w:t xml:space="preserve">Il sottoscritto </w:t>
      </w:r>
      <w:permStart w:id="527393261" w:edGrp="everyone"/>
      <w:r w:rsidRPr="00066C6F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066C6F">
        <w:rPr>
          <w:rFonts w:ascii="DecimaWE Rg" w:hAnsi="DecimaWE Rg" w:cs="Calibri"/>
          <w:sz w:val="22"/>
          <w:szCs w:val="22"/>
        </w:rPr>
        <w:t>_________</w:t>
      </w:r>
      <w:permEnd w:id="527393261"/>
      <w:r>
        <w:rPr>
          <w:rFonts w:ascii="DecimaWE Rg" w:hAnsi="DecimaWE Rg" w:cs="Calibri"/>
          <w:sz w:val="22"/>
          <w:szCs w:val="22"/>
        </w:rPr>
        <w:t xml:space="preserve"> </w:t>
      </w:r>
      <w:r w:rsidRPr="00066C6F">
        <w:rPr>
          <w:rFonts w:ascii="DecimaWE Rg" w:hAnsi="DecimaWE Rg" w:cs="Calibri"/>
          <w:sz w:val="22"/>
          <w:szCs w:val="22"/>
        </w:rPr>
        <w:t>in qualità di funzionario responsabile del procedimento</w:t>
      </w:r>
      <w:r w:rsidR="00B9524D">
        <w:rPr>
          <w:rFonts w:ascii="DecimaWE Rg" w:hAnsi="DecimaWE Rg" w:cs="Calibri"/>
          <w:sz w:val="22"/>
          <w:szCs w:val="22"/>
        </w:rPr>
        <w:t xml:space="preserve"> dell’Ente locale</w:t>
      </w:r>
      <w:r w:rsidR="00B9524D" w:rsidRPr="00AA5D16">
        <w:rPr>
          <w:rFonts w:ascii="DecimaWE Rg" w:hAnsi="DecimaWE Rg" w:cs="Calibri"/>
          <w:sz w:val="22"/>
          <w:szCs w:val="22"/>
        </w:rPr>
        <w:t xml:space="preserve"> </w:t>
      </w:r>
      <w:permStart w:id="1354764170" w:edGrp="everyone"/>
      <w:r w:rsidR="00B9524D" w:rsidRPr="00922C5D">
        <w:rPr>
          <w:rFonts w:ascii="DecimaWE Rg" w:hAnsi="DecimaWE Rg" w:cs="Calibri"/>
          <w:sz w:val="22"/>
          <w:szCs w:val="22"/>
          <w:u w:val="single"/>
        </w:rPr>
        <w:t>______________________________________________</w:t>
      </w:r>
      <w:r w:rsidR="00922C5D" w:rsidRPr="00922C5D">
        <w:rPr>
          <w:rFonts w:ascii="DecimaWE Rg" w:hAnsi="DecimaWE Rg" w:cs="Calibri"/>
          <w:sz w:val="22"/>
          <w:szCs w:val="22"/>
          <w:u w:val="single"/>
        </w:rPr>
        <w:t xml:space="preserve">             </w:t>
      </w:r>
      <w:r w:rsidR="00B9524D" w:rsidRPr="00922C5D">
        <w:rPr>
          <w:rFonts w:ascii="DecimaWE Rg" w:hAnsi="DecimaWE Rg" w:cs="Calibri"/>
          <w:sz w:val="22"/>
          <w:szCs w:val="22"/>
          <w:u w:val="single"/>
        </w:rPr>
        <w:t>_</w:t>
      </w:r>
      <w:r w:rsidR="00B9524D" w:rsidRPr="00AA5D16">
        <w:rPr>
          <w:rFonts w:ascii="DecimaWE Rg" w:hAnsi="DecimaWE Rg" w:cs="Calibri"/>
          <w:sz w:val="22"/>
          <w:szCs w:val="22"/>
        </w:rPr>
        <w:t>_</w:t>
      </w:r>
      <w:permEnd w:id="1354764170"/>
      <w:r w:rsidR="00B9524D">
        <w:rPr>
          <w:rFonts w:ascii="DecimaWE Rg" w:hAnsi="DecimaWE Rg" w:cs="Calibri"/>
          <w:sz w:val="22"/>
          <w:szCs w:val="22"/>
        </w:rPr>
        <w:t xml:space="preserve"> </w:t>
      </w:r>
    </w:p>
    <w:p w:rsidR="00AA5D16" w:rsidRP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B9524D" w:rsidRDefault="00D0077D" w:rsidP="00B9524D">
      <w:pPr>
        <w:spacing w:after="60" w:line="276" w:lineRule="auto"/>
        <w:ind w:left="142"/>
        <w:jc w:val="both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eastAsia="MS Mincho" w:hAnsi="DecimaWE Rg" w:cs="Calibri"/>
          <w:sz w:val="22"/>
          <w:szCs w:val="24"/>
        </w:rPr>
        <w:t>a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i fini della rendicontazione della somma di € </w:t>
      </w:r>
      <w:permStart w:id="18031998" w:edGrp="everyone"/>
      <w:r w:rsidR="00AA5D16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18031998"/>
      <w:r w:rsidR="00922C5D">
        <w:rPr>
          <w:rFonts w:ascii="DecimaWE Rg" w:eastAsia="MS Mincho" w:hAnsi="DecimaWE Rg" w:cs="Calibri"/>
          <w:sz w:val="22"/>
          <w:szCs w:val="24"/>
        </w:rPr>
        <w:t xml:space="preserve"> assegnata con il decreto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>del Direttore del Servizio polizia locale, sicurezza e politiche dell'immigrazione n.</w:t>
      </w:r>
      <w:r>
        <w:rPr>
          <w:rFonts w:ascii="DecimaWE Rg" w:eastAsia="MS Mincho" w:hAnsi="DecimaWE Rg" w:cs="Calibri"/>
          <w:sz w:val="22"/>
          <w:szCs w:val="24"/>
        </w:rPr>
        <w:t xml:space="preserve"> </w:t>
      </w:r>
      <w:r w:rsidR="00645FA2">
        <w:rPr>
          <w:rFonts w:ascii="DecimaWE Rg" w:eastAsia="MS Mincho" w:hAnsi="DecimaWE Rg" w:cs="Calibri"/>
          <w:sz w:val="22"/>
          <w:szCs w:val="24"/>
        </w:rPr>
        <w:t xml:space="preserve"> </w:t>
      </w:r>
      <w:permStart w:id="709912036" w:edGrp="everyone"/>
      <w:r w:rsidR="00B9524D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709912036"/>
      <w:r w:rsidR="00B9524D" w:rsidRPr="00AA5D16">
        <w:rPr>
          <w:rFonts w:ascii="DecimaWE Rg" w:eastAsia="MS Mincho" w:hAnsi="DecimaWE Rg" w:cs="Calibri"/>
          <w:sz w:val="22"/>
          <w:szCs w:val="24"/>
        </w:rPr>
        <w:t xml:space="preserve">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del </w:t>
      </w:r>
      <w:permStart w:id="1561684967" w:edGrp="everyone"/>
      <w:r w:rsidR="00B9524D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1561684967"/>
      <w:r w:rsidR="00B9524D" w:rsidRPr="00AA5D16">
        <w:rPr>
          <w:rFonts w:ascii="DecimaWE Rg" w:eastAsia="MS Mincho" w:hAnsi="DecimaWE Rg" w:cs="Calibri"/>
          <w:sz w:val="22"/>
          <w:szCs w:val="24"/>
        </w:rPr>
        <w:t xml:space="preserve"> </w:t>
      </w:r>
      <w:r w:rsidR="00645FA2">
        <w:rPr>
          <w:rFonts w:ascii="DecimaWE Rg" w:hAnsi="DecimaWE Rg" w:cstheme="minorHAnsi"/>
          <w:b/>
          <w:sz w:val="22"/>
          <w:szCs w:val="22"/>
          <w:u w:val="single"/>
        </w:rPr>
        <w:t xml:space="preserve">per la </w:t>
      </w:r>
      <w:r w:rsidR="00F93D53">
        <w:rPr>
          <w:rFonts w:ascii="DecimaWE Rg" w:hAnsi="DecimaWE Rg" w:cstheme="minorHAnsi"/>
          <w:b/>
          <w:sz w:val="22"/>
          <w:szCs w:val="22"/>
          <w:u w:val="single"/>
        </w:rPr>
        <w:t xml:space="preserve">realizzazione di interventi di parte corrente in materia di sicurezza </w:t>
      </w:r>
      <w:r w:rsidR="00645FA2" w:rsidRPr="00645FA2">
        <w:rPr>
          <w:rFonts w:ascii="DecimaWE Rg" w:hAnsi="DecimaWE Rg" w:cstheme="minorHAnsi"/>
          <w:sz w:val="22"/>
          <w:szCs w:val="22"/>
        </w:rPr>
        <w:t xml:space="preserve">in attuazione della </w:t>
      </w:r>
      <w:r w:rsidR="00F93D53">
        <w:rPr>
          <w:rFonts w:ascii="DecimaWE Rg" w:hAnsi="DecimaWE Rg" w:cstheme="minorHAnsi"/>
          <w:sz w:val="22"/>
          <w:szCs w:val="22"/>
        </w:rPr>
        <w:t>IV</w:t>
      </w:r>
      <w:r w:rsidR="002B5A26" w:rsidRPr="002B5A26">
        <w:rPr>
          <w:rFonts w:ascii="DecimaWE Rg" w:hAnsi="DecimaWE Rg" w:cstheme="minorHAnsi"/>
          <w:sz w:val="22"/>
          <w:szCs w:val="22"/>
        </w:rPr>
        <w:t xml:space="preserve"> Sezione del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E3782E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per l'anno 2021</w:t>
      </w:r>
      <w:r w:rsidR="002B5A26">
        <w:rPr>
          <w:rFonts w:ascii="DecimaWE Rg" w:hAnsi="DecimaWE Rg" w:cstheme="minorHAnsi"/>
          <w:bCs/>
          <w:sz w:val="22"/>
          <w:szCs w:val="22"/>
        </w:rPr>
        <w:t xml:space="preserve"> (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DGR n.  1623/2021</w:t>
      </w:r>
      <w:r w:rsidR="002B5A26">
        <w:rPr>
          <w:rFonts w:ascii="DecimaWE Rg" w:hAnsi="DecimaWE Rg" w:cstheme="minorHAnsi"/>
          <w:bCs/>
          <w:sz w:val="22"/>
          <w:szCs w:val="22"/>
        </w:rPr>
        <w:t>)</w:t>
      </w:r>
      <w:r w:rsidR="00B9524D">
        <w:rPr>
          <w:rFonts w:ascii="DecimaWE Rg" w:hAnsi="DecimaWE Rg" w:cstheme="minorHAnsi"/>
          <w:bCs/>
          <w:sz w:val="22"/>
          <w:szCs w:val="22"/>
        </w:rPr>
        <w:t xml:space="preserve"> al seguente beneficiario:</w:t>
      </w:r>
    </w:p>
    <w:p w:rsidR="00B9524D" w:rsidRDefault="00B9524D" w:rsidP="00B9524D">
      <w:pPr>
        <w:pStyle w:val="Rientrocorpodeltesto1"/>
        <w:spacing w:line="276" w:lineRule="auto"/>
        <w:ind w:left="142" w:firstLine="142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1563246881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_________________________________________________</w:t>
      </w:r>
      <w:permEnd w:id="1563246881"/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DecimaWE Rg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after="60" w:line="276" w:lineRule="auto"/>
        <w:ind w:right="57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1465933358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_________________________________________________</w:t>
      </w:r>
      <w:permEnd w:id="1465933358"/>
      <w:r w:rsidRPr="00B9524D">
        <w:rPr>
          <w:rFonts w:ascii="DecimaWE Rg" w:hAnsi="DecimaWE Rg" w:cs="Calibri"/>
          <w:sz w:val="22"/>
          <w:szCs w:val="22"/>
        </w:rPr>
        <w:t xml:space="preserve">, </w:t>
      </w:r>
    </w:p>
    <w:p w:rsidR="00B9524D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>capofila della forma associativa per lo svolgimento</w:t>
      </w:r>
      <w:r>
        <w:rPr>
          <w:rFonts w:ascii="DecimaWE Rg" w:hAnsi="DecimaWE Rg" w:cs="Calibri"/>
          <w:sz w:val="22"/>
          <w:szCs w:val="22"/>
        </w:rPr>
        <w:t xml:space="preserve"> del servizio di polizia locale tra i Comuni di</w:t>
      </w:r>
    </w:p>
    <w:p w:rsidR="00B9524D" w:rsidRPr="00AA5D16" w:rsidRDefault="00B9524D" w:rsidP="00B9524D">
      <w:pPr>
        <w:spacing w:line="276" w:lineRule="auto"/>
        <w:ind w:left="142" w:right="54" w:firstLine="142"/>
        <w:jc w:val="both"/>
        <w:rPr>
          <w:rFonts w:ascii="DecimaWE Rg" w:hAnsi="DecimaWE Rg" w:cs="Calibri"/>
          <w:sz w:val="22"/>
          <w:szCs w:val="22"/>
        </w:rPr>
      </w:pPr>
      <w:permStart w:id="1673545935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AA5D16">
        <w:rPr>
          <w:rFonts w:ascii="DecimaWE Rg" w:hAnsi="DecimaWE Rg" w:cs="Calibri"/>
          <w:sz w:val="22"/>
          <w:szCs w:val="22"/>
        </w:rPr>
        <w:t>__________</w:t>
      </w:r>
      <w:permEnd w:id="1673545935"/>
      <w:r w:rsidRPr="00AA5D16">
        <w:rPr>
          <w:rFonts w:ascii="DecimaWE Rg" w:hAnsi="DecimaWE Rg" w:cs="Calibri"/>
          <w:sz w:val="22"/>
          <w:szCs w:val="22"/>
        </w:rPr>
        <w:t>;</w:t>
      </w:r>
    </w:p>
    <w:p w:rsidR="00B9524D" w:rsidRPr="00AA5D16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8"/>
        </w:numPr>
        <w:spacing w:line="276" w:lineRule="auto"/>
        <w:ind w:right="54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Comunità (di cui alla </w:t>
      </w:r>
      <w:proofErr w:type="spellStart"/>
      <w:r w:rsidRPr="00B9524D">
        <w:rPr>
          <w:rFonts w:ascii="DecimaWE Rg" w:hAnsi="DecimaWE Rg" w:cs="Calibri"/>
          <w:sz w:val="22"/>
          <w:szCs w:val="22"/>
        </w:rPr>
        <w:t>l.r</w:t>
      </w:r>
      <w:proofErr w:type="spellEnd"/>
      <w:r w:rsidRPr="00B9524D">
        <w:rPr>
          <w:rFonts w:ascii="DecimaWE Rg" w:hAnsi="DecimaWE Rg" w:cs="Calibri"/>
          <w:sz w:val="22"/>
          <w:szCs w:val="22"/>
        </w:rPr>
        <w:t xml:space="preserve">. 29 novembre 2019, n. 21) in nome e per conto dei seguenti Comuni </w:t>
      </w:r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 </w:t>
      </w:r>
      <w:permStart w:id="1336872075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________________________________________________________________.</w:t>
      </w:r>
      <w:permEnd w:id="1336872075"/>
    </w:p>
    <w:p w:rsidR="00070C71" w:rsidRDefault="00070C71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  <w:r w:rsidRPr="00AA5D16">
        <w:rPr>
          <w:rFonts w:ascii="DecimaWE Rg" w:hAnsi="DecimaWE Rg" w:cs="Calibri"/>
          <w:b/>
          <w:sz w:val="22"/>
          <w:szCs w:val="22"/>
        </w:rPr>
        <w:t>ATTESTA</w:t>
      </w: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D0077D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ai sensi e per gli effetti dell’art. 42, comma 1, della legge regionale 20 marzo 2000, n.7, </w:t>
      </w:r>
      <w:r w:rsidR="00D0077D">
        <w:rPr>
          <w:rFonts w:ascii="DecimaWE Rg" w:hAnsi="DecimaWE Rg" w:cs="Calibri"/>
          <w:sz w:val="22"/>
          <w:szCs w:val="22"/>
        </w:rPr>
        <w:t xml:space="preserve">che </w:t>
      </w:r>
      <w:r w:rsidRPr="00AA5D16">
        <w:rPr>
          <w:rFonts w:ascii="DecimaWE Rg" w:hAnsi="DecimaWE Rg" w:cs="Calibri"/>
          <w:sz w:val="22"/>
          <w:szCs w:val="22"/>
        </w:rPr>
        <w:t xml:space="preserve">la somma concessa </w:t>
      </w:r>
      <w:r w:rsidR="00D0077D">
        <w:rPr>
          <w:rFonts w:ascii="DecimaWE Rg" w:hAnsi="DecimaWE Rg" w:cs="Calibri"/>
          <w:sz w:val="22"/>
          <w:szCs w:val="22"/>
        </w:rPr>
        <w:t>è stata:</w:t>
      </w:r>
    </w:p>
    <w:p w:rsidR="00D0077D" w:rsidRPr="00AA5D16" w:rsidRDefault="00D0077D" w:rsidP="00D0077D">
      <w:pPr>
        <w:spacing w:after="120" w:line="276" w:lineRule="auto"/>
        <w:jc w:val="both"/>
        <w:rPr>
          <w:rFonts w:ascii="DecimaWE Rg" w:eastAsia="MS Mincho" w:hAnsi="DecimaWE Rg" w:cs="Calibri"/>
          <w:sz w:val="18"/>
          <w:szCs w:val="18"/>
          <w:lang w:eastAsia="en-US"/>
        </w:rPr>
      </w:pPr>
      <w:permStart w:id="242036592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242036592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interamente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 xml:space="preserve">(l’importo deve corrispondere a quello </w:t>
      </w:r>
      <w:r w:rsidR="002B5A26">
        <w:rPr>
          <w:rFonts w:ascii="DecimaWE Rg" w:eastAsia="MS Mincho" w:hAnsi="DecimaWE Rg" w:cs="Calibri"/>
          <w:sz w:val="18"/>
          <w:szCs w:val="18"/>
          <w:lang w:eastAsia="en-US"/>
        </w:rPr>
        <w:t xml:space="preserve">assegnato col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>decreto di concessione).</w:t>
      </w:r>
    </w:p>
    <w:p w:rsidR="00D0077D" w:rsidRPr="00AA5D16" w:rsidRDefault="00D0077D" w:rsidP="00D0077D">
      <w:pPr>
        <w:spacing w:after="120" w:line="276" w:lineRule="auto"/>
        <w:contextualSpacing/>
        <w:jc w:val="both"/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</w:pPr>
      <w:permStart w:id="1527393074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1527393074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parzialmente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per € </w:t>
      </w:r>
      <w:permStart w:id="1322669356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__________________________</w:t>
      </w:r>
      <w:permEnd w:id="1322669356"/>
      <w:r w:rsidRPr="00AA5D16">
        <w:rPr>
          <w:rFonts w:ascii="DecimaWE Rg" w:eastAsia="MS Mincho" w:hAnsi="DecimaWE Rg" w:cs="Calibri"/>
          <w:sz w:val="22"/>
          <w:szCs w:val="22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con un’economia</w:t>
      </w:r>
      <w:r w:rsidRPr="00AA5D16"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di € </w:t>
      </w:r>
      <w:permStart w:id="1197547029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__________________________</w:t>
      </w:r>
      <w:permEnd w:id="1197547029"/>
      <w:r w:rsidRPr="00AA5D16"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  <w:t xml:space="preserve"> </w:t>
      </w:r>
    </w:p>
    <w:p w:rsidR="00D0077D" w:rsidRDefault="00D0077D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lastRenderedPageBreak/>
        <w:t>per la realizzazione degli interventi finanziati in attuazione della I</w:t>
      </w:r>
      <w:r w:rsidR="00EA6D8A">
        <w:rPr>
          <w:rFonts w:ascii="DecimaWE Rg" w:hAnsi="DecimaWE Rg" w:cs="Calibri"/>
          <w:sz w:val="22"/>
          <w:szCs w:val="22"/>
        </w:rPr>
        <w:t>V</w:t>
      </w:r>
      <w:r w:rsidRPr="00AA5D16">
        <w:rPr>
          <w:rFonts w:ascii="DecimaWE Rg" w:hAnsi="DecimaWE Rg" w:cs="Calibri"/>
          <w:sz w:val="22"/>
          <w:szCs w:val="22"/>
        </w:rPr>
        <w:t xml:space="preserve"> sezione del Programma regionale di finanziamento in materia di politiche di sicurezza </w:t>
      </w:r>
      <w:r w:rsidR="00E3782E">
        <w:rPr>
          <w:rFonts w:ascii="DecimaWE Rg" w:hAnsi="DecimaWE Rg" w:cs="Calibri"/>
          <w:sz w:val="22"/>
          <w:szCs w:val="22"/>
        </w:rPr>
        <w:t xml:space="preserve">integrata </w:t>
      </w:r>
      <w:r w:rsidRPr="00AA5D16">
        <w:rPr>
          <w:rFonts w:ascii="DecimaWE Rg" w:hAnsi="DecimaWE Rg" w:cs="Calibri"/>
          <w:sz w:val="22"/>
          <w:szCs w:val="22"/>
        </w:rPr>
        <w:t>per l’anno 20</w:t>
      </w:r>
      <w:r w:rsidR="00D0077D">
        <w:rPr>
          <w:rFonts w:ascii="DecimaWE Rg" w:hAnsi="DecimaWE Rg" w:cs="Calibri"/>
          <w:sz w:val="22"/>
          <w:szCs w:val="22"/>
        </w:rPr>
        <w:t>21</w:t>
      </w:r>
      <w:r w:rsidR="002B5A26" w:rsidRPr="002B5A26">
        <w:rPr>
          <w:rFonts w:ascii="DecimaWE Rg" w:hAnsi="DecimaWE Rg" w:cstheme="minorHAnsi"/>
          <w:b/>
          <w:sz w:val="22"/>
          <w:szCs w:val="22"/>
        </w:rPr>
        <w:t xml:space="preserve"> </w:t>
      </w:r>
      <w:r w:rsidR="00EA6D8A">
        <w:rPr>
          <w:rFonts w:ascii="DecimaWE Rg" w:hAnsi="DecimaWE Rg" w:cstheme="minorHAnsi"/>
          <w:b/>
          <w:sz w:val="22"/>
          <w:szCs w:val="22"/>
        </w:rPr>
        <w:t>–</w:t>
      </w:r>
      <w:r w:rsidR="002B5A26">
        <w:rPr>
          <w:rFonts w:ascii="DecimaWE Rg" w:hAnsi="DecimaWE Rg" w:cstheme="minorHAnsi"/>
          <w:b/>
          <w:sz w:val="22"/>
          <w:szCs w:val="22"/>
        </w:rPr>
        <w:t xml:space="preserve"> </w:t>
      </w:r>
      <w:r w:rsidR="00EA6D8A">
        <w:rPr>
          <w:rFonts w:ascii="DecimaWE Rg" w:hAnsi="DecimaWE Rg" w:cs="DecimaWE Rg"/>
          <w:b/>
          <w:bCs/>
          <w:sz w:val="21"/>
          <w:szCs w:val="21"/>
        </w:rPr>
        <w:t>interventi di parte corrente in materia di sicurezza</w:t>
      </w:r>
      <w:r w:rsidR="00D0077D">
        <w:rPr>
          <w:rFonts w:ascii="DecimaWE Rg" w:hAnsi="DecimaWE Rg" w:cs="Calibri"/>
          <w:sz w:val="22"/>
          <w:szCs w:val="22"/>
        </w:rPr>
        <w:t xml:space="preserve"> </w:t>
      </w:r>
      <w:r w:rsidR="002B5A26">
        <w:rPr>
          <w:rFonts w:ascii="DecimaWE Rg" w:hAnsi="DecimaWE Rg" w:cs="Calibri"/>
          <w:sz w:val="22"/>
          <w:szCs w:val="22"/>
        </w:rPr>
        <w:t xml:space="preserve">- </w:t>
      </w:r>
      <w:r w:rsidR="00D0077D">
        <w:rPr>
          <w:rFonts w:ascii="DecimaWE Rg" w:hAnsi="DecimaWE Rg" w:cs="Calibri"/>
          <w:sz w:val="22"/>
          <w:szCs w:val="22"/>
        </w:rPr>
        <w:t xml:space="preserve">conformemente a quanto indicato nella comunicazione descrittiva degli interventi di cui al paragrafo </w:t>
      </w:r>
      <w:r w:rsidR="00EA6D8A">
        <w:rPr>
          <w:rFonts w:ascii="DecimaWE Rg" w:hAnsi="DecimaWE Rg" w:cs="Calibri"/>
          <w:sz w:val="22"/>
          <w:szCs w:val="22"/>
        </w:rPr>
        <w:t>1.5 della</w:t>
      </w:r>
      <w:r w:rsidR="00D0077D">
        <w:rPr>
          <w:rFonts w:ascii="DecimaWE Rg" w:hAnsi="DecimaWE Rg" w:cs="Calibri"/>
          <w:sz w:val="22"/>
          <w:szCs w:val="22"/>
        </w:rPr>
        <w:t xml:space="preserve"> Sezione V del Programma</w:t>
      </w:r>
    </w:p>
    <w:p w:rsidR="00A34213" w:rsidRDefault="00A34213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820"/>
        <w:gridCol w:w="8560"/>
      </w:tblGrid>
      <w:tr w:rsidR="00A34213" w:rsidRPr="00A34213" w:rsidTr="00A740AF">
        <w:trPr>
          <w:trHeight w:val="600"/>
        </w:trPr>
        <w:tc>
          <w:tcPr>
            <w:tcW w:w="820" w:type="dxa"/>
            <w:noWrap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  <w:tc>
          <w:tcPr>
            <w:tcW w:w="8560" w:type="dxa"/>
            <w:noWrap/>
            <w:hideMark/>
          </w:tcPr>
          <w:p w:rsidR="00A34213" w:rsidRPr="00A34213" w:rsidRDefault="00A34213" w:rsidP="00A34213">
            <w:pPr>
              <w:ind w:right="-143"/>
              <w:jc w:val="both"/>
              <w:rPr>
                <w:rFonts w:ascii="DecimaWE Rg" w:eastAsiaTheme="minorHAnsi" w:hAnsi="DecimaWE Rg" w:cs="DecimaWE-Regular"/>
                <w:b/>
                <w:bCs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b/>
                <w:bCs/>
                <w:sz w:val="20"/>
                <w:lang w:eastAsia="en-US"/>
              </w:rPr>
              <w:t>INTERVENTI DI PARTE CORRENTE</w:t>
            </w:r>
            <w:r w:rsidRPr="00A34213">
              <w:rPr>
                <w:rFonts w:ascii="DecimaWE Rg" w:eastAsiaTheme="minorHAnsi" w:hAnsi="DecimaWE Rg"/>
                <w:b/>
                <w:bCs/>
                <w:sz w:val="20"/>
                <w:vertAlign w:val="superscript"/>
                <w:lang w:eastAsia="en-US"/>
              </w:rPr>
              <w:footnoteReference w:id="1"/>
            </w:r>
          </w:p>
        </w:tc>
      </w:tr>
      <w:permStart w:id="117645984" w:edGrp="everyone"/>
      <w:tr w:rsidR="00A34213" w:rsidRPr="00A34213" w:rsidTr="009E5E34">
        <w:trPr>
          <w:trHeight w:val="401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DecimaWE Rg" w:eastAsia="MS Gothic" w:hAnsi="DecimaWE Rg" w:cstheme="minorHAnsi" w:hint="eastAsia"/>
                    <w:sz w:val="20"/>
                  </w:rPr>
                  <w:t>☐</w:t>
                </w:r>
              </w:sdtContent>
            </w:sdt>
            <w:permEnd w:id="117645984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a): manutenzione ordinaria degli impianti di videosorveglianza e di lettura targhe</w:t>
            </w:r>
          </w:p>
        </w:tc>
      </w:tr>
      <w:tr w:rsidR="00A34213" w:rsidRPr="00A34213" w:rsidTr="00A740AF">
        <w:trPr>
          <w:trHeight w:val="763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046356765" w:edGrp="everyone"/>
      <w:tr w:rsidR="00A34213" w:rsidRPr="00A34213" w:rsidTr="009E5E34">
        <w:trPr>
          <w:trHeight w:val="503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046356765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b): acquisto e aggiornamento software di gestione della videosorveglianza</w:t>
            </w:r>
          </w:p>
        </w:tc>
      </w:tr>
      <w:tr w:rsidR="00A34213" w:rsidRPr="00A34213" w:rsidTr="00A740AF">
        <w:trPr>
          <w:trHeight w:val="655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982288954" w:edGrp="everyone"/>
      <w:tr w:rsidR="00A34213" w:rsidRPr="00A34213" w:rsidTr="009E5E34">
        <w:trPr>
          <w:trHeight w:val="864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982288954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c): spese per manutenzione ordinaria, pagamento tasse di proprietà, spese di revisione, pagamento premi assicurativi e adeguamento livree dei veicoli a motore in dotazione alla polizia locale, manutenzione ordinaria delle strumentazioni e delle dotazioni in uso alla polizia locale</w:t>
            </w:r>
          </w:p>
        </w:tc>
      </w:tr>
      <w:tr w:rsidR="00A34213" w:rsidRPr="00A34213" w:rsidTr="00A740AF">
        <w:trPr>
          <w:trHeight w:val="743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579942486" w:edGrp="everyone"/>
      <w:tr w:rsidR="00A34213" w:rsidRPr="00A34213" w:rsidTr="009E5E34">
        <w:trPr>
          <w:trHeight w:val="387"/>
        </w:trPr>
        <w:tc>
          <w:tcPr>
            <w:tcW w:w="820" w:type="dxa"/>
            <w:vMerge w:val="restart"/>
            <w:noWrap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13693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DecimaWE Rg" w:eastAsia="MS Gothic" w:hAnsi="DecimaWE Rg" w:cstheme="minorHAnsi" w:hint="eastAsia"/>
                    <w:sz w:val="20"/>
                  </w:rPr>
                  <w:t>☐</w:t>
                </w:r>
              </w:sdtContent>
            </w:sdt>
            <w:permEnd w:id="1579942486"/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 d): spese per il pagamento di canoni per l’accesso a banche dati connesse all’attività di polizia locale</w:t>
            </w:r>
          </w:p>
        </w:tc>
      </w:tr>
      <w:tr w:rsidR="00A34213" w:rsidRPr="00A34213" w:rsidTr="00A740AF">
        <w:trPr>
          <w:trHeight w:val="887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571148478" w:edGrp="everyone"/>
      <w:tr w:rsidR="00A34213" w:rsidRPr="00A34213" w:rsidTr="009E5E34">
        <w:trPr>
          <w:trHeight w:val="364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103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571148478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e): spese per il noleggio o leasing di autovetture a servizio della polizia locale</w:t>
            </w:r>
          </w:p>
        </w:tc>
      </w:tr>
      <w:tr w:rsidR="00A34213" w:rsidRPr="00A34213" w:rsidTr="00A740AF">
        <w:trPr>
          <w:trHeight w:val="600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874079669" w:edGrp="everyone"/>
      <w:tr w:rsidR="00A34213" w:rsidRPr="00A34213" w:rsidTr="009E5E34">
        <w:trPr>
          <w:trHeight w:val="674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-12975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874079669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. f):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D.P.Reg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1/2018</w:t>
            </w:r>
          </w:p>
        </w:tc>
      </w:tr>
      <w:tr w:rsidR="00A34213" w:rsidRPr="00A34213" w:rsidTr="00A740AF">
        <w:trPr>
          <w:trHeight w:val="766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1073682751" w:edGrp="everyone"/>
      <w:tr w:rsidR="00A34213" w:rsidRPr="00A34213" w:rsidTr="009E5E34">
        <w:trPr>
          <w:trHeight w:val="285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5976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073682751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g): acquisto di munizioni per i Corpi e i Servizi di polizia locale dotati di armamento</w:t>
            </w:r>
          </w:p>
        </w:tc>
      </w:tr>
      <w:tr w:rsidR="00A34213" w:rsidRPr="00A34213" w:rsidTr="00A740AF">
        <w:trPr>
          <w:trHeight w:val="600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  <w:permStart w:id="927353047" w:edGrp="everyone"/>
      <w:tr w:rsidR="00A34213" w:rsidRPr="00A34213" w:rsidTr="009E5E3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A34213" w:rsidRPr="00A34213" w:rsidRDefault="00017542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0"/>
                </w:rPr>
                <w:id w:val="208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3" w:rsidRPr="00A342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927353047"/>
          </w:p>
        </w:tc>
        <w:tc>
          <w:tcPr>
            <w:tcW w:w="8560" w:type="dxa"/>
            <w:hideMark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lett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. h): dotazioni obbligatorie e facoltative e formazione dei volontari della sicurezza, di cui al </w:t>
            </w: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D.P.Reg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 27 marzo 2018, n. 95/</w:t>
            </w:r>
            <w:proofErr w:type="spellStart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Pres</w:t>
            </w:r>
            <w:proofErr w:type="spellEnd"/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.</w:t>
            </w:r>
          </w:p>
        </w:tc>
      </w:tr>
      <w:tr w:rsidR="00A34213" w:rsidRPr="00A34213" w:rsidTr="00A740AF">
        <w:trPr>
          <w:trHeight w:val="707"/>
        </w:trPr>
        <w:tc>
          <w:tcPr>
            <w:tcW w:w="820" w:type="dxa"/>
            <w:vMerge/>
            <w:noWrap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  <w:tc>
          <w:tcPr>
            <w:tcW w:w="8560" w:type="dxa"/>
          </w:tcPr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Descrizione:  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instrText xml:space="preserve"> FORMTEXT </w:instrTex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separate"/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t> </w:t>
            </w:r>
            <w:r w:rsidRPr="00A34213">
              <w:rPr>
                <w:rFonts w:ascii="DecimaWE Rg" w:eastAsiaTheme="minorHAnsi" w:hAnsi="DecimaWE Rg" w:cs="DecimaWE-Regular"/>
                <w:sz w:val="20"/>
                <w:lang w:eastAsia="en-US"/>
              </w:rPr>
              <w:fldChar w:fldCharType="end"/>
            </w:r>
          </w:p>
          <w:p w:rsidR="00A34213" w:rsidRPr="00A34213" w:rsidRDefault="00A34213" w:rsidP="00A3421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</w:p>
        </w:tc>
      </w:tr>
    </w:tbl>
    <w:p w:rsidR="00AA5D16" w:rsidRPr="00AA5D16" w:rsidRDefault="00AA5D16" w:rsidP="00AA5D16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AA5D16" w:rsidRPr="00AA5D16" w:rsidRDefault="00AA5D16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AA5D16">
        <w:rPr>
          <w:rFonts w:ascii="DecimaWE Rg" w:hAnsi="DecimaWE Rg" w:cs="DecimaWE Rg"/>
          <w:sz w:val="20"/>
          <w:szCs w:val="24"/>
          <w:vertAlign w:val="superscript"/>
        </w:rPr>
        <w:footnoteReference w:id="2"/>
      </w:r>
    </w:p>
    <w:p w:rsidR="00AA5D16" w:rsidRDefault="00AA5D16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theme="minorHAnsi"/>
          <w:sz w:val="22"/>
          <w:szCs w:val="22"/>
        </w:rPr>
      </w:pPr>
      <w:r w:rsidRPr="00AA5D16">
        <w:rPr>
          <w:rFonts w:ascii="DecimaWE Rg" w:hAnsi="DecimaWE Rg" w:cs="DecimaWE Rg"/>
          <w:sz w:val="22"/>
          <w:szCs w:val="22"/>
        </w:rPr>
        <w:t>___________________________________________</w:t>
      </w:r>
    </w:p>
    <w:sectPr w:rsidR="00AA5D16" w:rsidSect="009E5E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58" w:rsidRDefault="005A1058" w:rsidP="00EB1FD3">
      <w:r>
        <w:separator/>
      </w:r>
    </w:p>
  </w:endnote>
  <w:endnote w:type="continuationSeparator" w:id="0">
    <w:p w:rsidR="005A1058" w:rsidRDefault="005A1058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58" w:rsidRDefault="005A1058" w:rsidP="00EB1FD3">
      <w:r>
        <w:separator/>
      </w:r>
    </w:p>
  </w:footnote>
  <w:footnote w:type="continuationSeparator" w:id="0">
    <w:p w:rsidR="005A1058" w:rsidRDefault="005A1058" w:rsidP="00EB1FD3">
      <w:r>
        <w:continuationSeparator/>
      </w:r>
    </w:p>
  </w:footnote>
  <w:footnote w:id="1">
    <w:p w:rsidR="00A34213" w:rsidRPr="009A7479" w:rsidRDefault="00A34213" w:rsidP="00A34213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Style w:val="Rimandonotaapidipagina"/>
          <w:sz w:val="18"/>
          <w:szCs w:val="18"/>
        </w:rPr>
        <w:footnoteRef/>
      </w:r>
      <w:r w:rsidRPr="009A7479">
        <w:rPr>
          <w:sz w:val="18"/>
          <w:szCs w:val="18"/>
        </w:rPr>
        <w:t xml:space="preserve"> </w:t>
      </w:r>
      <w:r w:rsidRPr="009A7479">
        <w:rPr>
          <w:rFonts w:ascii="DecimaWE Rg" w:eastAsiaTheme="minorHAnsi" w:hAnsi="DecimaWE Rg"/>
          <w:sz w:val="18"/>
          <w:szCs w:val="18"/>
        </w:rPr>
        <w:t>Il finanziamento concesso deve essere utilizzato per l’esecuzione degli interventi conformemente a quanto indicato nella presente comunicazione descrittiva degli interventi.</w:t>
      </w:r>
    </w:p>
    <w:p w:rsidR="00A34213" w:rsidRPr="009A7479" w:rsidRDefault="00A34213" w:rsidP="00A34213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Fonts w:ascii="DecimaWE Rg" w:eastAsiaTheme="minorHAnsi" w:hAnsi="DecimaWE Rg"/>
          <w:sz w:val="18"/>
          <w:szCs w:val="18"/>
        </w:rPr>
        <w:t>Sono ammesse variazioni previa comunicazione al Servizio regionale competente purché tali variazioni non comportino modifiche sostanziali al progetto.</w:t>
      </w:r>
    </w:p>
    <w:p w:rsidR="00A34213" w:rsidRDefault="00A34213" w:rsidP="00A34213">
      <w:pPr>
        <w:pStyle w:val="Testonotaapidipagina"/>
      </w:pPr>
    </w:p>
  </w:footnote>
  <w:footnote w:id="2">
    <w:p w:rsidR="00AA5D16" w:rsidRPr="009E5E34" w:rsidRDefault="00AA5D16" w:rsidP="00AA5D16">
      <w:pPr>
        <w:pStyle w:val="Testonotaapidipagina"/>
        <w:ind w:right="-143"/>
        <w:jc w:val="both"/>
        <w:rPr>
          <w:sz w:val="16"/>
          <w:szCs w:val="16"/>
        </w:rPr>
      </w:pPr>
      <w:r w:rsidRPr="009E5E34">
        <w:rPr>
          <w:rStyle w:val="Rimandonotaapidipagina"/>
          <w:b/>
          <w:sz w:val="16"/>
          <w:szCs w:val="16"/>
        </w:rPr>
        <w:footnoteRef/>
      </w:r>
      <w:r w:rsidRPr="009E5E34">
        <w:rPr>
          <w:b/>
          <w:sz w:val="16"/>
          <w:szCs w:val="16"/>
        </w:rPr>
        <w:t xml:space="preserve"> Indicare il nome e cognome del responsabile del procedimento, senza apporre la firma autografa.</w:t>
      </w:r>
      <w:r w:rsidRPr="009E5E34">
        <w:rPr>
          <w:sz w:val="16"/>
          <w:szCs w:val="16"/>
        </w:rPr>
        <w:t xml:space="preserve"> </w:t>
      </w:r>
      <w:r w:rsidRPr="009E5E34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06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8D2F19"/>
    <w:multiLevelType w:val="hybridMultilevel"/>
    <w:tmpl w:val="25860C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17662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5A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10E18"/>
    <w:rsid w:val="00017542"/>
    <w:rsid w:val="00070C71"/>
    <w:rsid w:val="001B1DD9"/>
    <w:rsid w:val="002B5A26"/>
    <w:rsid w:val="00444CE2"/>
    <w:rsid w:val="0046465E"/>
    <w:rsid w:val="004C110C"/>
    <w:rsid w:val="005A1058"/>
    <w:rsid w:val="00601EBC"/>
    <w:rsid w:val="006424CB"/>
    <w:rsid w:val="006453C9"/>
    <w:rsid w:val="00645FA2"/>
    <w:rsid w:val="0068094B"/>
    <w:rsid w:val="00844EE9"/>
    <w:rsid w:val="00846BA5"/>
    <w:rsid w:val="00922C5D"/>
    <w:rsid w:val="00924425"/>
    <w:rsid w:val="00926A8E"/>
    <w:rsid w:val="009555F7"/>
    <w:rsid w:val="009E0069"/>
    <w:rsid w:val="009E5E34"/>
    <w:rsid w:val="00A23C9D"/>
    <w:rsid w:val="00A34213"/>
    <w:rsid w:val="00A66A67"/>
    <w:rsid w:val="00AA5D16"/>
    <w:rsid w:val="00AF49CB"/>
    <w:rsid w:val="00B44D83"/>
    <w:rsid w:val="00B9524D"/>
    <w:rsid w:val="00BB6880"/>
    <w:rsid w:val="00D0077D"/>
    <w:rsid w:val="00D12A5E"/>
    <w:rsid w:val="00DC673C"/>
    <w:rsid w:val="00E060F0"/>
    <w:rsid w:val="00E3782E"/>
    <w:rsid w:val="00E45F25"/>
    <w:rsid w:val="00E83E9D"/>
    <w:rsid w:val="00EA6D8A"/>
    <w:rsid w:val="00EB1FD3"/>
    <w:rsid w:val="00ED0C09"/>
    <w:rsid w:val="00F65838"/>
    <w:rsid w:val="00F936F2"/>
    <w:rsid w:val="00F93D53"/>
    <w:rsid w:val="00F95BC5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E0AC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4C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A5D1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D0077D"/>
    <w:rPr>
      <w:rFonts w:ascii="BentonSans-Book" w:hAnsi="BentonSans-Book" w:cs="Times New Roman"/>
      <w:lang w:val="x-none"/>
    </w:rPr>
  </w:style>
  <w:style w:type="paragraph" w:customStyle="1" w:styleId="T-01">
    <w:name w:val="T-01"/>
    <w:basedOn w:val="Normale"/>
    <w:link w:val="T-01Carattere"/>
    <w:qFormat/>
    <w:rsid w:val="00D0077D"/>
    <w:pPr>
      <w:spacing w:after="290" w:line="290" w:lineRule="exact"/>
      <w:jc w:val="both"/>
    </w:pPr>
    <w:rPr>
      <w:rFonts w:ascii="BentonSans-Book" w:eastAsiaTheme="minorHAnsi" w:hAnsi="BentonSans-Book"/>
      <w:sz w:val="22"/>
      <w:szCs w:val="22"/>
      <w:lang w:val="x-none" w:eastAsia="en-US"/>
    </w:rPr>
  </w:style>
  <w:style w:type="paragraph" w:customStyle="1" w:styleId="02oggetto">
    <w:name w:val="02_oggetto"/>
    <w:basedOn w:val="Normale"/>
    <w:rsid w:val="00922C5D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hAnsi="DecimaWE Rg"/>
      <w:color w:val="000000"/>
      <w:sz w:val="36"/>
      <w:szCs w:val="36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2C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2C5D"/>
    <w:rPr>
      <w:rFonts w:ascii="Verdana" w:eastAsia="Times New Roman" w:hAnsi="Verdana" w:cs="Times New Roman"/>
      <w:sz w:val="24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A3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8364-D5E9-4FAE-AEE3-84C924A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2</cp:revision>
  <dcterms:created xsi:type="dcterms:W3CDTF">2023-05-11T12:58:00Z</dcterms:created>
  <dcterms:modified xsi:type="dcterms:W3CDTF">2023-05-11T12:58:00Z</dcterms:modified>
</cp:coreProperties>
</file>