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CB" w:rsidRPr="00476C89" w:rsidRDefault="00700BCB" w:rsidP="00700BCB">
      <w:pPr>
        <w:jc w:val="center"/>
        <w:rPr>
          <w:rFonts w:ascii="DecimaWE Rg" w:hAnsi="DecimaWE Rg"/>
          <w:b/>
          <w:bCs/>
          <w:szCs w:val="24"/>
        </w:rPr>
      </w:pPr>
      <w:r w:rsidRPr="00476C89">
        <w:rPr>
          <w:rFonts w:ascii="DecimaWE Rg" w:hAnsi="DecimaWE Rg"/>
          <w:b/>
          <w:bCs/>
          <w:szCs w:val="24"/>
        </w:rPr>
        <w:t>MODULO DI DOMANDA</w:t>
      </w:r>
    </w:p>
    <w:p w:rsidR="00E227EA" w:rsidRPr="00B82F66" w:rsidRDefault="00E227EA" w:rsidP="00E227EA">
      <w:pPr>
        <w:tabs>
          <w:tab w:val="left" w:pos="5812"/>
        </w:tabs>
        <w:ind w:right="-1"/>
        <w:jc w:val="center"/>
        <w:rPr>
          <w:rFonts w:ascii="DecimaWE Rg" w:hAnsi="DecimaWE Rg"/>
          <w:sz w:val="28"/>
          <w:szCs w:val="28"/>
        </w:rPr>
      </w:pPr>
      <w:r w:rsidRPr="00476C89">
        <w:rPr>
          <w:rFonts w:cstheme="minorHAnsi"/>
          <w:szCs w:val="24"/>
        </w:rPr>
        <w:t>(</w:t>
      </w:r>
      <w:r w:rsidRPr="00476C89">
        <w:rPr>
          <w:rFonts w:ascii="DecimaWE Rg" w:hAnsi="DecimaWE Rg"/>
          <w:szCs w:val="24"/>
          <w:u w:val="single"/>
        </w:rPr>
        <w:t xml:space="preserve">da </w:t>
      </w:r>
      <w:r w:rsidR="005657BF" w:rsidRPr="00476C89">
        <w:rPr>
          <w:rFonts w:ascii="DecimaWE Rg" w:hAnsi="DecimaWE Rg"/>
          <w:szCs w:val="24"/>
          <w:u w:val="single"/>
        </w:rPr>
        <w:t xml:space="preserve">predisporre su carta intestata dell’Ente </w:t>
      </w:r>
      <w:r w:rsidR="005657BF" w:rsidRPr="00476C89">
        <w:rPr>
          <w:rFonts w:ascii="DecimaWE Rg" w:hAnsi="DecimaWE Rg"/>
          <w:szCs w:val="24"/>
        </w:rPr>
        <w:t xml:space="preserve">ed </w:t>
      </w:r>
      <w:r w:rsidRPr="00476C89">
        <w:rPr>
          <w:rFonts w:ascii="DecimaWE Rg" w:hAnsi="DecimaWE Rg"/>
          <w:szCs w:val="24"/>
        </w:rPr>
        <w:t xml:space="preserve">inviare tramite PEC all'indirizzo </w:t>
      </w:r>
      <w:hyperlink r:id="rId8" w:history="1">
        <w:r w:rsidR="00AC5C6D" w:rsidRPr="00476C89">
          <w:rPr>
            <w:rFonts w:ascii="DecimaWE Rg" w:hAnsi="DecimaWE Rg"/>
            <w:szCs w:val="24"/>
          </w:rPr>
          <w:t>autonomielocali@certregione.fvg.it</w:t>
        </w:r>
      </w:hyperlink>
      <w:r w:rsidR="00476C89" w:rsidRPr="00476C89">
        <w:rPr>
          <w:rFonts w:ascii="DecimaWE Rg" w:hAnsi="DecimaWE Rg"/>
          <w:szCs w:val="24"/>
        </w:rPr>
        <w:t xml:space="preserve"> </w:t>
      </w:r>
      <w:r w:rsidR="00AC5C6D" w:rsidRPr="00EF6B28">
        <w:rPr>
          <w:rFonts w:ascii="DecimaWE Rg" w:hAnsi="DecimaWE Rg"/>
          <w:b/>
          <w:szCs w:val="24"/>
        </w:rPr>
        <w:t xml:space="preserve">entro </w:t>
      </w:r>
      <w:r w:rsidR="007C1C4E">
        <w:rPr>
          <w:rFonts w:ascii="DecimaWE Rg" w:hAnsi="DecimaWE Rg"/>
          <w:b/>
          <w:szCs w:val="24"/>
        </w:rPr>
        <w:t xml:space="preserve">il </w:t>
      </w:r>
      <w:r w:rsidR="00043B5E">
        <w:rPr>
          <w:rFonts w:ascii="DecimaWE Rg" w:hAnsi="DecimaWE Rg"/>
          <w:b/>
          <w:szCs w:val="24"/>
        </w:rPr>
        <w:t xml:space="preserve">13 </w:t>
      </w:r>
      <w:r w:rsidR="00EB7B99">
        <w:rPr>
          <w:rFonts w:ascii="DecimaWE Rg" w:hAnsi="DecimaWE Rg"/>
          <w:b/>
          <w:szCs w:val="24"/>
        </w:rPr>
        <w:t>giugno</w:t>
      </w:r>
      <w:r w:rsidR="00043B5E">
        <w:rPr>
          <w:rFonts w:ascii="DecimaWE Rg" w:hAnsi="DecimaWE Rg"/>
          <w:b/>
          <w:szCs w:val="24"/>
        </w:rPr>
        <w:t xml:space="preserve"> 2024</w:t>
      </w:r>
      <w:r w:rsidR="00692E52">
        <w:rPr>
          <w:rFonts w:ascii="DecimaWE Rg" w:hAnsi="DecimaWE Rg"/>
          <w:b/>
          <w:szCs w:val="24"/>
        </w:rPr>
        <w:t xml:space="preserve"> </w:t>
      </w:r>
      <w:r w:rsidR="00AC5C6D" w:rsidRPr="00476C89">
        <w:rPr>
          <w:rFonts w:ascii="DecimaWE Rg" w:hAnsi="DecimaWE Rg"/>
          <w:szCs w:val="24"/>
        </w:rPr>
        <w:t>)</w:t>
      </w:r>
    </w:p>
    <w:p w:rsidR="00403192" w:rsidRDefault="00403192" w:rsidP="00E227EA">
      <w:pPr>
        <w:spacing w:line="320" w:lineRule="exact"/>
        <w:ind w:left="4820"/>
        <w:rPr>
          <w:rFonts w:cstheme="minorHAnsi"/>
          <w:szCs w:val="22"/>
        </w:rPr>
      </w:pPr>
    </w:p>
    <w:p w:rsidR="00870213" w:rsidRDefault="00870213" w:rsidP="00E227EA">
      <w:pPr>
        <w:spacing w:line="320" w:lineRule="exact"/>
        <w:ind w:left="4820"/>
        <w:rPr>
          <w:rFonts w:cstheme="minorHAnsi"/>
          <w:szCs w:val="22"/>
        </w:rPr>
      </w:pPr>
    </w:p>
    <w:p w:rsidR="00403192" w:rsidRPr="004E5E25" w:rsidRDefault="00403192" w:rsidP="00DF5B6A">
      <w:pPr>
        <w:ind w:left="4820"/>
        <w:rPr>
          <w:rFonts w:ascii="DecimaWE Rg" w:hAnsi="DecimaWE Rg"/>
          <w:sz w:val="22"/>
          <w:szCs w:val="22"/>
        </w:rPr>
      </w:pPr>
      <w:r w:rsidRPr="004E5E25">
        <w:rPr>
          <w:rFonts w:ascii="DecimaWE Rg" w:hAnsi="DecimaWE Rg"/>
          <w:sz w:val="22"/>
          <w:szCs w:val="22"/>
        </w:rPr>
        <w:t>Alla Regione Autonoma Friuli Venezia Giulia</w:t>
      </w:r>
    </w:p>
    <w:p w:rsidR="00403192" w:rsidRPr="004E5E25" w:rsidRDefault="00403192" w:rsidP="00DF5B6A">
      <w:pPr>
        <w:ind w:left="4820"/>
        <w:rPr>
          <w:rFonts w:ascii="DecimaWE Rg" w:hAnsi="DecimaWE Rg"/>
          <w:sz w:val="22"/>
          <w:szCs w:val="22"/>
        </w:rPr>
      </w:pPr>
      <w:r w:rsidRPr="004E5E25">
        <w:rPr>
          <w:rFonts w:ascii="DecimaWE Rg" w:hAnsi="DecimaWE Rg"/>
          <w:sz w:val="22"/>
          <w:szCs w:val="22"/>
        </w:rPr>
        <w:t xml:space="preserve">Direzione centrale </w:t>
      </w:r>
      <w:r w:rsidRPr="004E5E25">
        <w:rPr>
          <w:rFonts w:ascii="DecimaWE Rg" w:hAnsi="DecimaWE Rg"/>
          <w:bCs/>
          <w:sz w:val="22"/>
          <w:szCs w:val="22"/>
        </w:rPr>
        <w:t xml:space="preserve">autonomie locali, </w:t>
      </w:r>
      <w:r w:rsidR="00D5595E">
        <w:rPr>
          <w:rFonts w:ascii="DecimaWE Rg" w:hAnsi="DecimaWE Rg"/>
          <w:bCs/>
          <w:sz w:val="22"/>
          <w:szCs w:val="22"/>
        </w:rPr>
        <w:t xml:space="preserve">funzione pubblica, </w:t>
      </w:r>
      <w:r w:rsidRPr="004E5E25">
        <w:rPr>
          <w:rFonts w:ascii="DecimaWE Rg" w:hAnsi="DecimaWE Rg"/>
          <w:bCs/>
          <w:sz w:val="22"/>
          <w:szCs w:val="22"/>
        </w:rPr>
        <w:t>sicurezza</w:t>
      </w:r>
      <w:r w:rsidR="00D5595E">
        <w:rPr>
          <w:rFonts w:ascii="DecimaWE Rg" w:hAnsi="DecimaWE Rg"/>
          <w:bCs/>
          <w:sz w:val="22"/>
          <w:szCs w:val="22"/>
        </w:rPr>
        <w:t xml:space="preserve"> </w:t>
      </w:r>
      <w:r w:rsidRPr="004E5E25">
        <w:rPr>
          <w:rFonts w:ascii="DecimaWE Rg" w:hAnsi="DecimaWE Rg"/>
          <w:bCs/>
          <w:sz w:val="22"/>
          <w:szCs w:val="22"/>
        </w:rPr>
        <w:t>e politiche dell'immigrazione</w:t>
      </w:r>
      <w:r w:rsidRPr="004E5E25">
        <w:rPr>
          <w:rFonts w:ascii="DecimaWE Rg" w:hAnsi="DecimaWE Rg"/>
          <w:sz w:val="22"/>
          <w:szCs w:val="22"/>
        </w:rPr>
        <w:br/>
      </w:r>
      <w:r w:rsidRPr="004E5E25">
        <w:rPr>
          <w:rFonts w:ascii="DecimaWE Rg" w:hAnsi="DecimaWE Rg"/>
          <w:bCs/>
          <w:sz w:val="22"/>
          <w:szCs w:val="22"/>
        </w:rPr>
        <w:t>Servizio polizia locale, sicurezza e politiche dell'immigrazione</w:t>
      </w:r>
      <w:r w:rsidRPr="004E5E25">
        <w:rPr>
          <w:rFonts w:ascii="DecimaWE Rg" w:hAnsi="DecimaWE Rg"/>
          <w:sz w:val="22"/>
          <w:szCs w:val="22"/>
        </w:rPr>
        <w:br/>
        <w:t>Via Sabbadini, 31</w:t>
      </w:r>
    </w:p>
    <w:p w:rsidR="00403192" w:rsidRPr="004E5E25" w:rsidRDefault="00403192" w:rsidP="00DF5B6A">
      <w:pPr>
        <w:ind w:left="4820"/>
        <w:rPr>
          <w:rFonts w:ascii="DecimaWE Rg" w:hAnsi="DecimaWE Rg"/>
          <w:sz w:val="22"/>
          <w:szCs w:val="22"/>
        </w:rPr>
      </w:pPr>
      <w:r w:rsidRPr="004E5E25">
        <w:rPr>
          <w:rFonts w:ascii="DecimaWE Rg" w:hAnsi="DecimaWE Rg"/>
          <w:sz w:val="22"/>
          <w:szCs w:val="22"/>
        </w:rPr>
        <w:t>U D I N E</w:t>
      </w:r>
    </w:p>
    <w:p w:rsidR="004E5E25" w:rsidRDefault="004E5E25" w:rsidP="00E227EA">
      <w:pPr>
        <w:pStyle w:val="Rientrocorpodeltesto1"/>
        <w:spacing w:after="120" w:line="320" w:lineRule="exact"/>
        <w:ind w:left="0" w:firstLine="0"/>
        <w:rPr>
          <w:rFonts w:ascii="DecimaWE Rg" w:hAnsi="DecimaWE Rg" w:cstheme="minorHAnsi"/>
          <w:b/>
          <w:bCs/>
          <w:sz w:val="22"/>
          <w:szCs w:val="22"/>
        </w:rPr>
      </w:pPr>
    </w:p>
    <w:p w:rsidR="00986D72" w:rsidRDefault="00974CB4" w:rsidP="009067F0">
      <w:pPr>
        <w:pStyle w:val="Rientrocorpodeltesto1"/>
        <w:spacing w:after="120" w:line="276" w:lineRule="auto"/>
        <w:ind w:left="142" w:firstLine="0"/>
        <w:rPr>
          <w:rFonts w:ascii="DecimaWE Rg" w:hAnsi="DecimaWE Rg" w:cstheme="minorHAnsi"/>
          <w:sz w:val="22"/>
          <w:szCs w:val="22"/>
        </w:rPr>
      </w:pPr>
      <w:r w:rsidRPr="00293394">
        <w:rPr>
          <w:rFonts w:ascii="DecimaWE Rg" w:hAnsi="DecimaWE Rg" w:cstheme="minorHAnsi"/>
          <w:b/>
          <w:bCs/>
          <w:sz w:val="22"/>
          <w:szCs w:val="22"/>
        </w:rPr>
        <w:t xml:space="preserve">OGGETTO: </w:t>
      </w:r>
      <w:r w:rsidR="00C9485B" w:rsidRPr="00EB7B99">
        <w:rPr>
          <w:rFonts w:ascii="DecimaWE Rg" w:hAnsi="DecimaWE Rg" w:cstheme="minorHAnsi"/>
          <w:bCs/>
          <w:sz w:val="22"/>
          <w:szCs w:val="22"/>
        </w:rPr>
        <w:t>DGR n. 755</w:t>
      </w:r>
      <w:r w:rsidR="00C9485B">
        <w:rPr>
          <w:rFonts w:ascii="DecimaWE Rg" w:hAnsi="DecimaWE Rg" w:cstheme="minorHAnsi"/>
          <w:bCs/>
          <w:sz w:val="22"/>
          <w:szCs w:val="22"/>
        </w:rPr>
        <w:t>/</w:t>
      </w:r>
      <w:r w:rsidR="00C9485B" w:rsidRPr="00EB7B99">
        <w:rPr>
          <w:rFonts w:ascii="DecimaWE Rg" w:hAnsi="DecimaWE Rg" w:cstheme="minorHAnsi"/>
          <w:bCs/>
          <w:sz w:val="22"/>
          <w:szCs w:val="22"/>
        </w:rPr>
        <w:t>2024</w:t>
      </w:r>
      <w:r w:rsidR="00C9485B">
        <w:rPr>
          <w:rFonts w:ascii="DecimaWE Rg" w:hAnsi="DecimaWE Rg" w:cstheme="minorHAnsi"/>
          <w:bCs/>
          <w:sz w:val="22"/>
          <w:szCs w:val="22"/>
        </w:rPr>
        <w:t xml:space="preserve">. </w:t>
      </w:r>
      <w:r w:rsidR="00C9485B" w:rsidRPr="0064745E">
        <w:rPr>
          <w:rFonts w:ascii="DecimaWE Rg" w:hAnsi="DecimaWE Rg" w:cstheme="minorHAnsi"/>
          <w:bCs/>
          <w:sz w:val="22"/>
          <w:szCs w:val="22"/>
        </w:rPr>
        <w:t>Programma regionale di finanziamento in materia di politiche di sicurezza integrata per l'anno 202</w:t>
      </w:r>
      <w:r w:rsidR="00C9485B">
        <w:rPr>
          <w:rFonts w:ascii="DecimaWE Rg" w:hAnsi="DecimaWE Rg" w:cstheme="minorHAnsi"/>
          <w:bCs/>
          <w:sz w:val="22"/>
          <w:szCs w:val="22"/>
        </w:rPr>
        <w:t>4</w:t>
      </w:r>
      <w:r w:rsidR="00C9485B">
        <w:rPr>
          <w:rFonts w:ascii="DecimaWE Rg" w:hAnsi="DecimaWE Rg" w:cstheme="minorHAnsi"/>
          <w:bCs/>
          <w:sz w:val="22"/>
          <w:szCs w:val="22"/>
        </w:rPr>
        <w:t xml:space="preserve">, </w:t>
      </w:r>
      <w:r w:rsidR="00C9485B" w:rsidRPr="00C9485B">
        <w:rPr>
          <w:rFonts w:ascii="DecimaWE Rg" w:hAnsi="DecimaWE Rg" w:cstheme="minorHAnsi"/>
          <w:bCs/>
          <w:sz w:val="22"/>
          <w:szCs w:val="22"/>
        </w:rPr>
        <w:t>Sezione III</w:t>
      </w:r>
      <w:r w:rsidR="00C9485B" w:rsidRPr="00C9485B">
        <w:rPr>
          <w:rFonts w:ascii="DecimaWE Rg" w:hAnsi="DecimaWE Rg" w:cstheme="minorHAnsi"/>
          <w:bCs/>
          <w:sz w:val="22"/>
          <w:szCs w:val="22"/>
        </w:rPr>
        <w:t>.</w:t>
      </w:r>
      <w:r w:rsidR="00C9485B">
        <w:rPr>
          <w:rFonts w:ascii="DecimaWE Rg" w:hAnsi="DecimaWE Rg" w:cstheme="minorHAnsi"/>
          <w:b/>
          <w:bCs/>
          <w:sz w:val="22"/>
          <w:szCs w:val="22"/>
        </w:rPr>
        <w:t xml:space="preserve"> </w:t>
      </w:r>
      <w:r w:rsidR="00986D72" w:rsidRPr="00986D72">
        <w:rPr>
          <w:rFonts w:ascii="DecimaWE Rg" w:hAnsi="DecimaWE Rg" w:cstheme="minorHAnsi"/>
          <w:bCs/>
          <w:sz w:val="22"/>
          <w:szCs w:val="22"/>
        </w:rPr>
        <w:t xml:space="preserve">Domanda di concessione finanziamenti </w:t>
      </w:r>
      <w:r w:rsidR="0064745E">
        <w:rPr>
          <w:rFonts w:ascii="DecimaWE Rg" w:hAnsi="DecimaWE Rg" w:cstheme="minorHAnsi"/>
          <w:b/>
          <w:bCs/>
          <w:sz w:val="22"/>
          <w:szCs w:val="22"/>
        </w:rPr>
        <w:t>per interventi nell’ambito della collaborazione con addetti alla sicurezza sussidiaria</w:t>
      </w:r>
      <w:r w:rsidR="00C9485B">
        <w:rPr>
          <w:rFonts w:ascii="DecimaWE Rg" w:hAnsi="DecimaWE Rg" w:cstheme="minorHAnsi"/>
          <w:bCs/>
          <w:sz w:val="22"/>
          <w:szCs w:val="22"/>
        </w:rPr>
        <w:t>.</w:t>
      </w:r>
    </w:p>
    <w:p w:rsidR="003A36ED" w:rsidRDefault="00CA200B" w:rsidP="00C9485B">
      <w:pPr>
        <w:tabs>
          <w:tab w:val="left" w:pos="142"/>
        </w:tabs>
        <w:spacing w:before="120" w:after="160"/>
        <w:ind w:left="142"/>
        <w:contextualSpacing/>
        <w:jc w:val="both"/>
        <w:rPr>
          <w:rFonts w:ascii="DecimaWE Rg" w:hAnsi="DecimaWE Rg"/>
        </w:rPr>
      </w:pPr>
      <w:r w:rsidRPr="003A36ED">
        <w:rPr>
          <w:rFonts w:ascii="DecimaWE Rg" w:hAnsi="DecimaWE Rg" w:cstheme="minorHAnsi"/>
          <w:b/>
          <w:bCs/>
          <w:sz w:val="22"/>
          <w:szCs w:val="22"/>
          <w:u w:val="single"/>
        </w:rPr>
        <w:t>Comuni con popolazione superiore ai 2</w:t>
      </w:r>
      <w:r w:rsidR="007C1C4E" w:rsidRPr="003A36ED">
        <w:rPr>
          <w:rFonts w:ascii="DecimaWE Rg" w:hAnsi="DecimaWE Rg" w:cstheme="minorHAnsi"/>
          <w:b/>
          <w:bCs/>
          <w:sz w:val="22"/>
          <w:szCs w:val="22"/>
          <w:u w:val="single"/>
        </w:rPr>
        <w:t>5</w:t>
      </w:r>
      <w:r w:rsidRPr="003A36ED">
        <w:rPr>
          <w:rFonts w:ascii="DecimaWE Rg" w:hAnsi="DecimaWE Rg" w:cstheme="minorHAnsi"/>
          <w:b/>
          <w:bCs/>
          <w:sz w:val="22"/>
          <w:szCs w:val="22"/>
          <w:u w:val="single"/>
        </w:rPr>
        <w:t xml:space="preserve">.000 abitanti </w:t>
      </w:r>
      <w:r w:rsidR="007C1C4E" w:rsidRPr="003A36ED">
        <w:rPr>
          <w:rFonts w:ascii="DecimaWE Rg" w:hAnsi="DecimaWE Rg" w:cstheme="minorHAnsi"/>
          <w:b/>
          <w:bCs/>
          <w:sz w:val="22"/>
          <w:szCs w:val="22"/>
          <w:u w:val="single"/>
        </w:rPr>
        <w:t xml:space="preserve">e </w:t>
      </w:r>
      <w:r w:rsidR="00A87292" w:rsidRPr="00A87292">
        <w:rPr>
          <w:rFonts w:ascii="DecimaWE Rg" w:hAnsi="DecimaWE Rg" w:cstheme="minorHAnsi"/>
          <w:b/>
          <w:bCs/>
          <w:sz w:val="22"/>
          <w:szCs w:val="22"/>
          <w:u w:val="single"/>
        </w:rPr>
        <w:t>i Comuni con capacità degli esercizi ricettivi superiore a 20.000 posti letto</w:t>
      </w:r>
    </w:p>
    <w:p w:rsidR="00DE70F1" w:rsidRPr="00F95055" w:rsidRDefault="00DE70F1" w:rsidP="007C7A45">
      <w:pPr>
        <w:tabs>
          <w:tab w:val="left" w:pos="142"/>
        </w:tabs>
        <w:spacing w:before="120" w:after="160" w:line="360" w:lineRule="auto"/>
        <w:ind w:left="142"/>
        <w:contextualSpacing/>
        <w:jc w:val="both"/>
        <w:rPr>
          <w:rFonts w:ascii="DecimaWE Rg" w:hAnsi="DecimaWE Rg" w:cstheme="minorHAnsi"/>
          <w:bCs/>
          <w:sz w:val="22"/>
          <w:szCs w:val="22"/>
        </w:rPr>
      </w:pPr>
    </w:p>
    <w:p w:rsidR="0064745E" w:rsidRDefault="0064745E" w:rsidP="005D6494">
      <w:pPr>
        <w:spacing w:line="360" w:lineRule="auto"/>
        <w:jc w:val="both"/>
        <w:rPr>
          <w:rFonts w:ascii="DecimaWE Rg" w:hAnsi="DecimaWE Rg" w:cs="Arial"/>
          <w:w w:val="90"/>
          <w:sz w:val="22"/>
          <w:szCs w:val="22"/>
        </w:rPr>
      </w:pPr>
    </w:p>
    <w:p w:rsidR="0064745E" w:rsidRDefault="0064745E" w:rsidP="009966BF">
      <w:pPr>
        <w:spacing w:line="360" w:lineRule="auto"/>
        <w:ind w:left="142"/>
        <w:jc w:val="both"/>
        <w:rPr>
          <w:rFonts w:ascii="DecimaWE Rg" w:hAnsi="DecimaWE Rg" w:cs="DecimaWE Rg"/>
          <w:sz w:val="22"/>
        </w:rPr>
      </w:pPr>
      <w:r w:rsidRPr="002666B2">
        <w:rPr>
          <w:rFonts w:ascii="DecimaWE Rg" w:hAnsi="DecimaWE Rg" w:cstheme="minorHAnsi"/>
          <w:bCs/>
          <w:sz w:val="22"/>
          <w:szCs w:val="22"/>
        </w:rPr>
        <w:t xml:space="preserve">Il sottoscritto </w:t>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Pr="002666B2">
        <w:rPr>
          <w:rFonts w:ascii="DecimaWE Rg" w:hAnsi="DecimaWE Rg" w:cstheme="minorHAnsi"/>
          <w:bCs/>
          <w:sz w:val="22"/>
          <w:szCs w:val="22"/>
        </w:rPr>
        <w:fldChar w:fldCharType="begin">
          <w:ffData>
            <w:name w:val="Testo11"/>
            <w:enabled/>
            <w:calcOnExit w:val="0"/>
            <w:textInput/>
          </w:ffData>
        </w:fldChar>
      </w:r>
      <w:r w:rsidRPr="002666B2">
        <w:rPr>
          <w:rFonts w:ascii="DecimaWE Rg" w:hAnsi="DecimaWE Rg" w:cstheme="minorHAnsi"/>
          <w:bCs/>
          <w:sz w:val="22"/>
          <w:szCs w:val="22"/>
        </w:rPr>
        <w:instrText xml:space="preserve"> FORMTEXT </w:instrText>
      </w:r>
      <w:r w:rsidRPr="002666B2">
        <w:rPr>
          <w:rFonts w:ascii="DecimaWE Rg" w:hAnsi="DecimaWE Rg" w:cstheme="minorHAnsi"/>
          <w:bCs/>
          <w:sz w:val="22"/>
          <w:szCs w:val="22"/>
        </w:rPr>
      </w:r>
      <w:r w:rsidRPr="002666B2">
        <w:rPr>
          <w:rFonts w:ascii="DecimaWE Rg" w:hAnsi="DecimaWE Rg" w:cstheme="minorHAnsi"/>
          <w:bCs/>
          <w:sz w:val="22"/>
          <w:szCs w:val="22"/>
        </w:rPr>
        <w:fldChar w:fldCharType="separate"/>
      </w:r>
      <w:r w:rsidRPr="002666B2">
        <w:rPr>
          <w:rFonts w:ascii="DecimaWE Rg" w:hAnsi="DecimaWE Rg" w:cstheme="minorHAnsi"/>
          <w:bCs/>
          <w:sz w:val="22"/>
          <w:szCs w:val="22"/>
        </w:rPr>
        <w:t> </w:t>
      </w:r>
      <w:r w:rsidRPr="002666B2">
        <w:rPr>
          <w:rFonts w:ascii="DecimaWE Rg" w:hAnsi="DecimaWE Rg" w:cstheme="minorHAnsi"/>
          <w:bCs/>
          <w:sz w:val="22"/>
          <w:szCs w:val="22"/>
        </w:rPr>
        <w:t> </w:t>
      </w:r>
      <w:r w:rsidRPr="002666B2">
        <w:rPr>
          <w:rFonts w:ascii="DecimaWE Rg" w:hAnsi="DecimaWE Rg" w:cstheme="minorHAnsi"/>
          <w:bCs/>
          <w:sz w:val="22"/>
          <w:szCs w:val="22"/>
        </w:rPr>
        <w:t> </w:t>
      </w:r>
      <w:r w:rsidRPr="002666B2">
        <w:rPr>
          <w:rFonts w:ascii="DecimaWE Rg" w:hAnsi="DecimaWE Rg" w:cstheme="minorHAnsi"/>
          <w:bCs/>
          <w:sz w:val="22"/>
          <w:szCs w:val="22"/>
        </w:rPr>
        <w:t> </w:t>
      </w:r>
      <w:r w:rsidRPr="002666B2">
        <w:rPr>
          <w:rFonts w:ascii="DecimaWE Rg" w:hAnsi="DecimaWE Rg" w:cstheme="minorHAnsi"/>
          <w:bCs/>
          <w:sz w:val="22"/>
          <w:szCs w:val="22"/>
        </w:rPr>
        <w:t> </w:t>
      </w:r>
      <w:r w:rsidRPr="002666B2">
        <w:rPr>
          <w:rFonts w:ascii="DecimaWE Rg" w:hAnsi="DecimaWE Rg" w:cstheme="minorHAnsi"/>
          <w:bCs/>
          <w:sz w:val="22"/>
          <w:szCs w:val="22"/>
        </w:rPr>
        <w:fldChar w:fldCharType="end"/>
      </w:r>
      <w:r w:rsidRPr="002666B2">
        <w:rPr>
          <w:rFonts w:ascii="DecimaWE Rg" w:hAnsi="DecimaWE Rg" w:cstheme="minorHAnsi"/>
          <w:bCs/>
          <w:sz w:val="22"/>
          <w:szCs w:val="22"/>
        </w:rPr>
        <w:t xml:space="preserve"> in qualità di legale rappresentante </w:t>
      </w:r>
      <w:r>
        <w:rPr>
          <w:rFonts w:ascii="DecimaWE Rg" w:hAnsi="DecimaWE Rg" w:cstheme="minorHAnsi"/>
          <w:bCs/>
          <w:sz w:val="22"/>
          <w:szCs w:val="22"/>
        </w:rPr>
        <w:t xml:space="preserve">del Comune di </w:t>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p>
    <w:p w:rsidR="009966BF" w:rsidRPr="00DE70F1" w:rsidRDefault="00E227EA" w:rsidP="009966BF">
      <w:pPr>
        <w:pStyle w:val="Rientrocorpodeltesto1"/>
        <w:spacing w:before="120" w:after="240" w:line="320" w:lineRule="exact"/>
        <w:ind w:left="0" w:firstLine="0"/>
        <w:jc w:val="center"/>
        <w:rPr>
          <w:rFonts w:ascii="DecimaWE Rg" w:hAnsi="DecimaWE Rg" w:cstheme="minorHAnsi"/>
          <w:b/>
          <w:bCs/>
          <w:sz w:val="28"/>
          <w:szCs w:val="28"/>
        </w:rPr>
      </w:pPr>
      <w:r w:rsidRPr="00DE70F1">
        <w:rPr>
          <w:rFonts w:ascii="DecimaWE Rg" w:hAnsi="DecimaWE Rg" w:cstheme="minorHAnsi"/>
          <w:b/>
          <w:bCs/>
          <w:sz w:val="28"/>
          <w:szCs w:val="28"/>
        </w:rPr>
        <w:t>CHIEDE</w:t>
      </w:r>
    </w:p>
    <w:p w:rsidR="00531F4B" w:rsidRDefault="00C50BE4" w:rsidP="00531F4B">
      <w:pPr>
        <w:pStyle w:val="Rientrocorpodeltesto1"/>
        <w:spacing w:line="360" w:lineRule="auto"/>
        <w:ind w:left="142" w:firstLine="0"/>
        <w:rPr>
          <w:rFonts w:ascii="DecimaWE Rg" w:hAnsi="DecimaWE Rg" w:cs="DecimaWE Rg"/>
          <w:sz w:val="22"/>
        </w:rPr>
      </w:pPr>
      <w:r w:rsidRPr="00DE70F1">
        <w:rPr>
          <w:rFonts w:ascii="DecimaWE Rg" w:hAnsi="DecimaWE Rg" w:cs="DecimaWE Rg"/>
          <w:sz w:val="22"/>
        </w:rPr>
        <w:t xml:space="preserve">la concessione del finanziamento </w:t>
      </w:r>
      <w:r w:rsidR="0049702B" w:rsidRPr="00DE70F1">
        <w:rPr>
          <w:rFonts w:ascii="DecimaWE Rg" w:hAnsi="DecimaWE Rg" w:cs="DecimaWE Rg"/>
          <w:sz w:val="22"/>
        </w:rPr>
        <w:t xml:space="preserve">per </w:t>
      </w:r>
      <w:r w:rsidR="00531F4B" w:rsidRPr="00DE70F1">
        <w:rPr>
          <w:rFonts w:ascii="DecimaWE Rg" w:hAnsi="DecimaWE Rg"/>
        </w:rPr>
        <w:t>le iniziative di sicurezza urbana e di sicurezza urbana integrata, concernenti la collaborazione, nel rispetto della normativa statale vigente in materia, tra la polizia locale e gli operatori della sicurezza sussidiaria, ai sensi dell’articolo 8 della legge regionale 5/2021</w:t>
      </w:r>
      <w:r w:rsidR="00531F4B" w:rsidRPr="00DE70F1">
        <w:rPr>
          <w:rFonts w:ascii="DecimaWE Rg" w:hAnsi="DecimaWE Rg" w:cs="DecimaWE Rg"/>
          <w:sz w:val="22"/>
        </w:rPr>
        <w:t>, previsto</w:t>
      </w:r>
      <w:r w:rsidR="00531F4B" w:rsidRPr="003E7715">
        <w:rPr>
          <w:rFonts w:ascii="DecimaWE Rg" w:hAnsi="DecimaWE Rg" w:cs="DecimaWE Rg"/>
          <w:sz w:val="22"/>
        </w:rPr>
        <w:t xml:space="preserve"> dalla Sezione </w:t>
      </w:r>
      <w:r w:rsidR="00531F4B">
        <w:rPr>
          <w:rFonts w:ascii="DecimaWE Rg" w:hAnsi="DecimaWE Rg" w:cs="DecimaWE Rg"/>
          <w:sz w:val="22"/>
        </w:rPr>
        <w:t>III</w:t>
      </w:r>
      <w:r w:rsidR="00531F4B" w:rsidRPr="003E7715">
        <w:rPr>
          <w:rFonts w:ascii="DecimaWE Rg" w:hAnsi="DecimaWE Rg" w:cs="DecimaWE Rg"/>
          <w:sz w:val="22"/>
        </w:rPr>
        <w:t xml:space="preserve"> del Programma </w:t>
      </w:r>
      <w:r w:rsidR="00531F4B" w:rsidRPr="003E7715">
        <w:rPr>
          <w:rFonts w:ascii="DecimaWE Rg" w:hAnsi="DecimaWE Rg" w:cstheme="minorHAnsi"/>
          <w:bCs/>
          <w:sz w:val="22"/>
          <w:szCs w:val="22"/>
        </w:rPr>
        <w:t>regionale di finanziamento in materia di politiche di sicurezza integrata per l'anno 202</w:t>
      </w:r>
      <w:r w:rsidR="00531F4B">
        <w:rPr>
          <w:rFonts w:ascii="DecimaWE Rg" w:hAnsi="DecimaWE Rg" w:cstheme="minorHAnsi"/>
          <w:bCs/>
          <w:sz w:val="22"/>
          <w:szCs w:val="22"/>
        </w:rPr>
        <w:t xml:space="preserve">4, </w:t>
      </w:r>
      <w:r w:rsidR="00531F4B" w:rsidRPr="00EB7B99">
        <w:rPr>
          <w:rFonts w:ascii="DecimaWE Rg" w:hAnsi="DecimaWE Rg" w:cs="DecimaWE Rg"/>
          <w:sz w:val="22"/>
        </w:rPr>
        <w:t xml:space="preserve">approvato con </w:t>
      </w:r>
      <w:r w:rsidR="00531F4B" w:rsidRPr="00EB7B99">
        <w:rPr>
          <w:rFonts w:ascii="DecimaWE Rg" w:hAnsi="DecimaWE Rg" w:cstheme="minorHAnsi"/>
          <w:b/>
          <w:bCs/>
          <w:sz w:val="22"/>
          <w:szCs w:val="22"/>
        </w:rPr>
        <w:t xml:space="preserve">DGR </w:t>
      </w:r>
      <w:r w:rsidR="00EB7B99" w:rsidRPr="00EB7B99">
        <w:rPr>
          <w:rFonts w:ascii="DecimaWE Rg" w:hAnsi="DecimaWE Rg" w:cstheme="minorHAnsi"/>
          <w:b/>
          <w:bCs/>
          <w:sz w:val="22"/>
          <w:szCs w:val="22"/>
        </w:rPr>
        <w:t>755 del 24 maggio 2024</w:t>
      </w:r>
      <w:r w:rsidR="00531F4B" w:rsidRPr="00EB7B99">
        <w:rPr>
          <w:rFonts w:ascii="DecimaWE Rg" w:hAnsi="DecimaWE Rg" w:cs="DecimaWE Rg"/>
          <w:sz w:val="22"/>
        </w:rPr>
        <w:t>, ai sensi dell’art. 6 della lr 5/2021.</w:t>
      </w:r>
    </w:p>
    <w:p w:rsidR="00DC46F1" w:rsidRDefault="00DC46F1" w:rsidP="0049702B">
      <w:pPr>
        <w:pStyle w:val="Rientrocorpodeltesto1"/>
        <w:spacing w:after="120" w:line="276" w:lineRule="auto"/>
        <w:ind w:left="142" w:firstLine="0"/>
        <w:rPr>
          <w:rFonts w:ascii="DecimaWE Rg" w:hAnsi="DecimaWE Rg" w:cs="DecimaWE Rg"/>
          <w:sz w:val="22"/>
        </w:rPr>
      </w:pPr>
    </w:p>
    <w:tbl>
      <w:tblPr>
        <w:tblStyle w:val="Grigliatabella"/>
        <w:tblW w:w="9526" w:type="dxa"/>
        <w:tblInd w:w="108" w:type="dxa"/>
        <w:tblLayout w:type="fixed"/>
        <w:tblLook w:val="04A0" w:firstRow="1" w:lastRow="0" w:firstColumn="1" w:lastColumn="0" w:noHBand="0" w:noVBand="1"/>
      </w:tblPr>
      <w:tblGrid>
        <w:gridCol w:w="9526"/>
      </w:tblGrid>
      <w:tr w:rsidR="0064745E" w:rsidTr="00DC46F1">
        <w:trPr>
          <w:trHeight w:val="845"/>
        </w:trPr>
        <w:tc>
          <w:tcPr>
            <w:tcW w:w="9526" w:type="dxa"/>
            <w:vAlign w:val="center"/>
          </w:tcPr>
          <w:p w:rsidR="00C9485B" w:rsidRDefault="0064745E" w:rsidP="007C7A45">
            <w:pPr>
              <w:tabs>
                <w:tab w:val="left" w:pos="142"/>
              </w:tabs>
              <w:spacing w:before="120" w:after="160" w:line="360" w:lineRule="auto"/>
              <w:contextualSpacing/>
              <w:jc w:val="both"/>
              <w:rPr>
                <w:rFonts w:ascii="DecimaWE Rg" w:hAnsi="DecimaWE Rg" w:cstheme="minorHAnsi"/>
                <w:b/>
                <w:bCs/>
                <w:sz w:val="22"/>
                <w:szCs w:val="22"/>
                <w:u w:val="single"/>
              </w:rPr>
            </w:pPr>
            <w:r w:rsidRPr="007C7A45">
              <w:rPr>
                <w:rFonts w:ascii="DecimaWE Rg" w:hAnsi="DecimaWE Rg" w:cstheme="minorHAnsi"/>
                <w:b/>
                <w:bCs/>
                <w:sz w:val="22"/>
                <w:szCs w:val="22"/>
                <w:u w:val="single"/>
              </w:rPr>
              <w:t xml:space="preserve">Solo per i Comuni </w:t>
            </w:r>
            <w:r w:rsidR="007C7A45" w:rsidRPr="007C7A45">
              <w:rPr>
                <w:rFonts w:ascii="DecimaWE Rg" w:hAnsi="DecimaWE Rg" w:cstheme="minorHAnsi"/>
                <w:b/>
                <w:bCs/>
                <w:sz w:val="22"/>
                <w:szCs w:val="22"/>
                <w:u w:val="single"/>
              </w:rPr>
              <w:t>con</w:t>
            </w:r>
            <w:r w:rsidR="007C7A45" w:rsidRPr="00A87292">
              <w:rPr>
                <w:rFonts w:ascii="DecimaWE Rg" w:hAnsi="DecimaWE Rg" w:cstheme="minorHAnsi"/>
                <w:b/>
                <w:bCs/>
                <w:sz w:val="22"/>
                <w:szCs w:val="22"/>
                <w:u w:val="single"/>
              </w:rPr>
              <w:t xml:space="preserve"> capacità degli esercizi ricettivi</w:t>
            </w:r>
            <w:r w:rsidR="00C9485B">
              <w:rPr>
                <w:rFonts w:ascii="DecimaWE Rg" w:hAnsi="DecimaWE Rg" w:cstheme="minorHAnsi"/>
                <w:b/>
                <w:bCs/>
                <w:sz w:val="22"/>
                <w:szCs w:val="22"/>
                <w:u w:val="single"/>
              </w:rPr>
              <w:t xml:space="preserve"> superiore a 20.000 posti letto</w:t>
            </w:r>
            <w:bookmarkStart w:id="0" w:name="_GoBack"/>
            <w:bookmarkEnd w:id="0"/>
          </w:p>
          <w:p w:rsidR="007C7A45" w:rsidRPr="00C9485B" w:rsidRDefault="00C9485B" w:rsidP="007C7A45">
            <w:pPr>
              <w:tabs>
                <w:tab w:val="left" w:pos="142"/>
              </w:tabs>
              <w:spacing w:before="120" w:after="160" w:line="360" w:lineRule="auto"/>
              <w:contextualSpacing/>
              <w:jc w:val="both"/>
              <w:rPr>
                <w:rFonts w:ascii="DecimaWE Rg" w:hAnsi="DecimaWE Rg" w:cstheme="minorHAnsi"/>
                <w:b/>
                <w:bCs/>
                <w:sz w:val="22"/>
                <w:szCs w:val="22"/>
                <w:u w:val="single"/>
              </w:rPr>
            </w:pPr>
            <w:r>
              <w:rPr>
                <w:rFonts w:ascii="DecimaWE Rg" w:hAnsi="DecimaWE Rg"/>
                <w:sz w:val="22"/>
                <w:szCs w:val="22"/>
              </w:rPr>
              <w:t>(</w:t>
            </w:r>
            <w:r w:rsidRPr="00C9485B">
              <w:rPr>
                <w:rFonts w:ascii="DecimaWE Rg" w:hAnsi="DecimaWE Rg"/>
                <w:sz w:val="22"/>
                <w:szCs w:val="22"/>
              </w:rPr>
              <w:t>registrati in base alla più recente rilevazione disponibile validata dall'ISTAT</w:t>
            </w:r>
            <w:r>
              <w:rPr>
                <w:rFonts w:ascii="DecimaWE Rg" w:hAnsi="DecimaWE Rg"/>
                <w:sz w:val="22"/>
                <w:szCs w:val="22"/>
              </w:rPr>
              <w:t>)</w:t>
            </w:r>
          </w:p>
          <w:p w:rsidR="00DC46F1" w:rsidRDefault="00DC46F1" w:rsidP="00DC46F1">
            <w:pPr>
              <w:pStyle w:val="Rientrocorpodeltesto1"/>
              <w:spacing w:before="120" w:after="240" w:line="320" w:lineRule="exact"/>
              <w:ind w:left="0" w:firstLine="0"/>
              <w:jc w:val="center"/>
              <w:rPr>
                <w:rFonts w:ascii="DecimaWE Rg" w:hAnsi="DecimaWE Rg" w:cstheme="minorHAnsi"/>
                <w:b/>
                <w:bCs/>
                <w:sz w:val="28"/>
                <w:szCs w:val="28"/>
              </w:rPr>
            </w:pPr>
            <w:r w:rsidRPr="004648C0">
              <w:rPr>
                <w:rFonts w:ascii="DecimaWE Rg" w:hAnsi="DecimaWE Rg" w:cstheme="minorHAnsi"/>
                <w:b/>
                <w:bCs/>
                <w:sz w:val="28"/>
                <w:szCs w:val="28"/>
              </w:rPr>
              <w:t>CHIEDE</w:t>
            </w:r>
          </w:p>
          <w:p w:rsidR="00DC46F1" w:rsidRDefault="00C9485B" w:rsidP="00BC445D">
            <w:pPr>
              <w:pStyle w:val="Rientrocorpodeltesto1"/>
              <w:spacing w:line="276" w:lineRule="auto"/>
              <w:ind w:left="0" w:right="174" w:firstLine="0"/>
              <w:rPr>
                <w:rFonts w:ascii="DecimaWE Rg" w:hAnsi="DecimaWE Rg" w:cstheme="minorHAnsi"/>
                <w:b/>
                <w:bCs/>
                <w:sz w:val="22"/>
                <w:szCs w:val="22"/>
              </w:rPr>
            </w:pPr>
            <w:sdt>
              <w:sdtPr>
                <w:rPr>
                  <w:rFonts w:ascii="DecimaWE Rg" w:hAnsi="DecimaWE Rg" w:cstheme="minorHAnsi"/>
                  <w:b/>
                  <w:bCs/>
                  <w:sz w:val="22"/>
                  <w:szCs w:val="22"/>
                </w:rPr>
                <w:id w:val="578253488"/>
                <w14:checkbox>
                  <w14:checked w14:val="0"/>
                  <w14:checkedState w14:val="2612" w14:font="MS Gothic"/>
                  <w14:uncheckedState w14:val="2610" w14:font="MS Gothic"/>
                </w14:checkbox>
              </w:sdtPr>
              <w:sdtEndPr/>
              <w:sdtContent>
                <w:r w:rsidR="00DC46F1">
                  <w:rPr>
                    <w:rFonts w:ascii="MS Gothic" w:eastAsia="MS Gothic" w:hAnsi="MS Gothic" w:cstheme="minorHAnsi" w:hint="eastAsia"/>
                    <w:b/>
                    <w:bCs/>
                    <w:sz w:val="22"/>
                    <w:szCs w:val="22"/>
                  </w:rPr>
                  <w:t>☐</w:t>
                </w:r>
              </w:sdtContent>
            </w:sdt>
            <w:r w:rsidR="00DC46F1">
              <w:rPr>
                <w:rFonts w:ascii="DecimaWE Rg" w:hAnsi="DecimaWE Rg" w:cstheme="minorHAnsi"/>
                <w:b/>
                <w:bCs/>
                <w:sz w:val="22"/>
                <w:szCs w:val="22"/>
              </w:rPr>
              <w:t xml:space="preserve">  </w:t>
            </w:r>
            <w:r w:rsidR="00DC46F1" w:rsidRPr="00DC46F1">
              <w:rPr>
                <w:rFonts w:ascii="DecimaWE Rg" w:hAnsi="DecimaWE Rg" w:cs="DecimaWE Rg"/>
                <w:sz w:val="22"/>
              </w:rPr>
              <w:t>l</w:t>
            </w:r>
            <w:r w:rsidR="00DC46F1">
              <w:rPr>
                <w:rFonts w:ascii="DecimaWE Rg" w:hAnsi="DecimaWE Rg" w:cs="DecimaWE Rg"/>
                <w:sz w:val="22"/>
              </w:rPr>
              <w:t>a concessione dell</w:t>
            </w:r>
            <w:r w:rsidR="00BC445D">
              <w:rPr>
                <w:rFonts w:ascii="DecimaWE Rg" w:hAnsi="DecimaWE Rg" w:cs="DecimaWE Rg"/>
                <w:sz w:val="22"/>
              </w:rPr>
              <w:t xml:space="preserve">a quota fissa di Euro 95.000,00 </w:t>
            </w:r>
            <w:r w:rsidR="00DC46F1" w:rsidRPr="00DC46F1">
              <w:rPr>
                <w:rFonts w:ascii="DecimaWE Rg" w:hAnsi="DecimaWE Rg" w:cs="DecimaWE Rg"/>
                <w:sz w:val="22"/>
              </w:rPr>
              <w:t>previst</w:t>
            </w:r>
            <w:r w:rsidR="00BC445D">
              <w:rPr>
                <w:rFonts w:ascii="DecimaWE Rg" w:hAnsi="DecimaWE Rg" w:cs="DecimaWE Rg"/>
                <w:sz w:val="22"/>
              </w:rPr>
              <w:t>a</w:t>
            </w:r>
            <w:r w:rsidR="00DC46F1">
              <w:rPr>
                <w:rFonts w:ascii="DecimaWE Rg" w:hAnsi="DecimaWE Rg" w:cstheme="minorHAnsi"/>
                <w:b/>
                <w:bCs/>
                <w:sz w:val="22"/>
                <w:szCs w:val="22"/>
              </w:rPr>
              <w:t xml:space="preserve"> </w:t>
            </w:r>
            <w:r w:rsidR="00DC46F1" w:rsidRPr="00DC46F1">
              <w:rPr>
                <w:rFonts w:ascii="DecimaWE Rg" w:hAnsi="DecimaWE Rg" w:cs="DecimaWE Rg"/>
                <w:sz w:val="22"/>
              </w:rPr>
              <w:t>al paragrafo 3.1</w:t>
            </w:r>
            <w:r>
              <w:rPr>
                <w:rFonts w:ascii="DecimaWE Rg" w:hAnsi="DecimaWE Rg" w:cs="DecimaWE Rg"/>
                <w:sz w:val="22"/>
              </w:rPr>
              <w:t>,</w:t>
            </w:r>
            <w:r w:rsidR="00DC46F1" w:rsidRPr="00DC46F1">
              <w:rPr>
                <w:rFonts w:ascii="DecimaWE Rg" w:hAnsi="DecimaWE Rg" w:cs="DecimaWE Rg"/>
                <w:sz w:val="22"/>
              </w:rPr>
              <w:t xml:space="preserve"> lett. a</w:t>
            </w:r>
            <w:r w:rsidR="009966BF">
              <w:rPr>
                <w:rFonts w:ascii="DecimaWE Rg" w:hAnsi="DecimaWE Rg" w:cs="DecimaWE Rg"/>
                <w:sz w:val="22"/>
              </w:rPr>
              <w:t>)</w:t>
            </w:r>
            <w:r>
              <w:rPr>
                <w:rFonts w:ascii="DecimaWE Rg" w:hAnsi="DecimaWE Rg" w:cs="DecimaWE Rg"/>
                <w:sz w:val="22"/>
              </w:rPr>
              <w:t>,</w:t>
            </w:r>
            <w:r w:rsidR="00DC46F1" w:rsidRPr="00DC46F1">
              <w:rPr>
                <w:rFonts w:ascii="DecimaWE Rg" w:hAnsi="DecimaWE Rg" w:cs="DecimaWE Rg"/>
                <w:sz w:val="22"/>
              </w:rPr>
              <w:t xml:space="preserve"> </w:t>
            </w:r>
            <w:r w:rsidR="00DC46F1">
              <w:rPr>
                <w:rFonts w:ascii="DecimaWE Rg" w:hAnsi="DecimaWE Rg" w:cs="DecimaWE Rg"/>
                <w:sz w:val="22"/>
              </w:rPr>
              <w:t>de</w:t>
            </w:r>
            <w:r w:rsidR="00DC46F1" w:rsidRPr="003E7715">
              <w:rPr>
                <w:rFonts w:ascii="DecimaWE Rg" w:hAnsi="DecimaWE Rg" w:cs="DecimaWE Rg"/>
                <w:sz w:val="22"/>
              </w:rPr>
              <w:t xml:space="preserve">lla Sezione </w:t>
            </w:r>
            <w:r w:rsidR="00DC46F1">
              <w:rPr>
                <w:rFonts w:ascii="DecimaWE Rg" w:hAnsi="DecimaWE Rg" w:cs="DecimaWE Rg"/>
                <w:sz w:val="22"/>
              </w:rPr>
              <w:t>III</w:t>
            </w:r>
            <w:r w:rsidR="00DC46F1" w:rsidRPr="003E7715">
              <w:rPr>
                <w:rFonts w:ascii="DecimaWE Rg" w:hAnsi="DecimaWE Rg" w:cs="DecimaWE Rg"/>
                <w:sz w:val="22"/>
              </w:rPr>
              <w:t xml:space="preserve"> del Programma</w:t>
            </w:r>
          </w:p>
          <w:p w:rsidR="0064745E" w:rsidRPr="00BC445D" w:rsidRDefault="00C9485B" w:rsidP="00BC445D">
            <w:pPr>
              <w:pStyle w:val="Rientrocorpodeltesto1"/>
              <w:spacing w:line="276" w:lineRule="auto"/>
              <w:ind w:left="0" w:right="174" w:firstLine="0"/>
              <w:rPr>
                <w:rFonts w:ascii="DecimaWE Rg" w:hAnsi="DecimaWE Rg" w:cstheme="minorHAnsi"/>
                <w:b/>
                <w:bCs/>
                <w:sz w:val="22"/>
                <w:szCs w:val="22"/>
              </w:rPr>
            </w:pPr>
            <w:sdt>
              <w:sdtPr>
                <w:rPr>
                  <w:rFonts w:ascii="DecimaWE Rg" w:hAnsi="DecimaWE Rg" w:cstheme="minorHAnsi"/>
                  <w:b/>
                  <w:bCs/>
                  <w:sz w:val="22"/>
                  <w:szCs w:val="22"/>
                </w:rPr>
                <w:id w:val="-509527903"/>
                <w14:checkbox>
                  <w14:checked w14:val="0"/>
                  <w14:checkedState w14:val="2612" w14:font="MS Gothic"/>
                  <w14:uncheckedState w14:val="2610" w14:font="MS Gothic"/>
                </w14:checkbox>
              </w:sdtPr>
              <w:sdtEndPr/>
              <w:sdtContent>
                <w:r w:rsidR="00DC46F1">
                  <w:rPr>
                    <w:rFonts w:ascii="MS Gothic" w:eastAsia="MS Gothic" w:hAnsi="MS Gothic" w:cstheme="minorHAnsi" w:hint="eastAsia"/>
                    <w:b/>
                    <w:bCs/>
                    <w:sz w:val="22"/>
                    <w:szCs w:val="22"/>
                  </w:rPr>
                  <w:t>☐</w:t>
                </w:r>
              </w:sdtContent>
            </w:sdt>
            <w:r w:rsidR="00DC46F1">
              <w:rPr>
                <w:rFonts w:ascii="DecimaWE Rg" w:hAnsi="DecimaWE Rg" w:cstheme="minorHAnsi"/>
                <w:b/>
                <w:bCs/>
                <w:sz w:val="22"/>
                <w:szCs w:val="22"/>
              </w:rPr>
              <w:t xml:space="preserve">  </w:t>
            </w:r>
            <w:r w:rsidR="00DC46F1" w:rsidRPr="00DC46F1">
              <w:rPr>
                <w:rFonts w:ascii="DecimaWE Rg" w:hAnsi="DecimaWE Rg" w:cs="DecimaWE Rg"/>
                <w:sz w:val="22"/>
              </w:rPr>
              <w:t xml:space="preserve">la concessione di Euro </w:t>
            </w:r>
            <w:r w:rsidR="00DC46F1">
              <w:rPr>
                <w:rFonts w:ascii="DecimaWE Rg" w:hAnsi="DecimaWE Rg" w:cs="DecimaWE Rg"/>
                <w:sz w:val="22"/>
              </w:rPr>
              <w:t xml:space="preserve"> </w:t>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BC445D">
              <w:rPr>
                <w:rFonts w:ascii="DecimaWE Rg" w:hAnsi="DecimaWE Rg"/>
                <w:bCs/>
                <w:sz w:val="22"/>
                <w:szCs w:val="22"/>
              </w:rPr>
              <w:t xml:space="preserve"> i</w:t>
            </w:r>
            <w:r w:rsidR="00BC445D" w:rsidRPr="00BC445D">
              <w:rPr>
                <w:rFonts w:ascii="DecimaWE Rg" w:hAnsi="DecimaWE Rg" w:cs="DecimaWE Rg"/>
                <w:sz w:val="22"/>
              </w:rPr>
              <w:t>mporto inferiore alla quota fissa prevista al p</w:t>
            </w:r>
            <w:r>
              <w:rPr>
                <w:rFonts w:ascii="DecimaWE Rg" w:hAnsi="DecimaWE Rg" w:cs="DecimaWE Rg"/>
                <w:sz w:val="22"/>
              </w:rPr>
              <w:t>aragrafo 3.1,</w:t>
            </w:r>
            <w:r w:rsidR="00BC445D">
              <w:rPr>
                <w:rFonts w:ascii="DecimaWE Rg" w:hAnsi="DecimaWE Rg" w:cs="DecimaWE Rg"/>
                <w:sz w:val="22"/>
              </w:rPr>
              <w:t xml:space="preserve"> lett a)</w:t>
            </w:r>
            <w:r>
              <w:rPr>
                <w:rFonts w:ascii="DecimaWE Rg" w:hAnsi="DecimaWE Rg" w:cs="DecimaWE Rg"/>
                <w:sz w:val="22"/>
              </w:rPr>
              <w:t>,</w:t>
            </w:r>
            <w:r w:rsidR="00BC445D">
              <w:rPr>
                <w:rFonts w:ascii="DecimaWE Rg" w:hAnsi="DecimaWE Rg" w:cs="DecimaWE Rg"/>
                <w:sz w:val="22"/>
              </w:rPr>
              <w:t xml:space="preserve"> de</w:t>
            </w:r>
            <w:r w:rsidR="00BC445D" w:rsidRPr="003E7715">
              <w:rPr>
                <w:rFonts w:ascii="DecimaWE Rg" w:hAnsi="DecimaWE Rg" w:cs="DecimaWE Rg"/>
                <w:sz w:val="22"/>
              </w:rPr>
              <w:t xml:space="preserve">lla Sezione </w:t>
            </w:r>
            <w:r w:rsidR="00BC445D">
              <w:rPr>
                <w:rFonts w:ascii="DecimaWE Rg" w:hAnsi="DecimaWE Rg" w:cs="DecimaWE Rg"/>
                <w:sz w:val="22"/>
              </w:rPr>
              <w:t>III</w:t>
            </w:r>
            <w:r w:rsidR="00BC445D" w:rsidRPr="003E7715">
              <w:rPr>
                <w:rFonts w:ascii="DecimaWE Rg" w:hAnsi="DecimaWE Rg" w:cs="DecimaWE Rg"/>
                <w:sz w:val="22"/>
              </w:rPr>
              <w:t xml:space="preserve"> del Programma</w:t>
            </w:r>
          </w:p>
          <w:p w:rsidR="004F2F29" w:rsidRPr="007439CD" w:rsidRDefault="004F2F29" w:rsidP="00DC46F1">
            <w:pPr>
              <w:pStyle w:val="Rientrocorpodeltesto1"/>
              <w:spacing w:line="276" w:lineRule="auto"/>
              <w:ind w:left="0" w:firstLine="0"/>
              <w:jc w:val="left"/>
              <w:rPr>
                <w:rFonts w:ascii="DecimaWE Rg" w:hAnsi="DecimaWE Rg" w:cs="DecimaWE Rg"/>
                <w:sz w:val="20"/>
                <w:szCs w:val="20"/>
              </w:rPr>
            </w:pPr>
          </w:p>
        </w:tc>
      </w:tr>
    </w:tbl>
    <w:p w:rsidR="0064745E" w:rsidRDefault="0064745E" w:rsidP="0064745E">
      <w:pPr>
        <w:pStyle w:val="Rientrocorpodeltesto1"/>
        <w:spacing w:after="120" w:line="276" w:lineRule="auto"/>
        <w:ind w:left="142" w:firstLine="0"/>
        <w:rPr>
          <w:rFonts w:ascii="DecimaWE Rg" w:hAnsi="DecimaWE Rg" w:cs="DecimaWE Rg"/>
          <w:color w:val="0070C0"/>
          <w:sz w:val="22"/>
        </w:rPr>
      </w:pPr>
    </w:p>
    <w:p w:rsidR="00BC445D" w:rsidRPr="00707BA8" w:rsidRDefault="00BC445D" w:rsidP="0064745E">
      <w:pPr>
        <w:pStyle w:val="Rientrocorpodeltesto1"/>
        <w:spacing w:after="120" w:line="276" w:lineRule="auto"/>
        <w:ind w:left="142" w:firstLine="0"/>
        <w:rPr>
          <w:rFonts w:ascii="DecimaWE Rg" w:hAnsi="DecimaWE Rg" w:cs="DecimaWE Rg"/>
          <w:color w:val="0070C0"/>
          <w:sz w:val="22"/>
        </w:rPr>
      </w:pPr>
    </w:p>
    <w:p w:rsidR="003A36ED" w:rsidRDefault="003A36ED" w:rsidP="009966BF">
      <w:pPr>
        <w:autoSpaceDE w:val="0"/>
        <w:autoSpaceDN w:val="0"/>
        <w:adjustRightInd w:val="0"/>
        <w:spacing w:after="120"/>
        <w:ind w:left="142"/>
        <w:rPr>
          <w:rFonts w:ascii="DecimaWE Rg" w:hAnsi="DecimaWE Rg" w:cs="DecimaWE Rg"/>
          <w:b/>
          <w:sz w:val="22"/>
        </w:rPr>
      </w:pPr>
    </w:p>
    <w:p w:rsidR="004F2F29" w:rsidRPr="004F2F29" w:rsidRDefault="004F2F29" w:rsidP="009966BF">
      <w:pPr>
        <w:autoSpaceDE w:val="0"/>
        <w:autoSpaceDN w:val="0"/>
        <w:adjustRightInd w:val="0"/>
        <w:spacing w:after="120"/>
        <w:ind w:left="142"/>
        <w:rPr>
          <w:rFonts w:ascii="DecimaWE Rg" w:hAnsi="DecimaWE Rg" w:cs="DecimaWE Rg"/>
          <w:sz w:val="22"/>
        </w:rPr>
      </w:pPr>
      <w:r w:rsidRPr="004F2F29">
        <w:rPr>
          <w:rFonts w:ascii="DecimaWE Rg" w:hAnsi="DecimaWE Rg" w:cs="DecimaWE Rg"/>
          <w:b/>
          <w:sz w:val="22"/>
        </w:rPr>
        <w:lastRenderedPageBreak/>
        <w:t>Adempimenti relativi al codice a CUP</w:t>
      </w:r>
      <w:r w:rsidR="009966BF">
        <w:rPr>
          <w:rFonts w:ascii="DecimaWE Rg" w:hAnsi="DecimaWE Rg" w:cs="DecimaWE Rg"/>
          <w:b/>
          <w:sz w:val="22"/>
        </w:rPr>
        <w:t>:</w:t>
      </w:r>
    </w:p>
    <w:permStart w:id="1519063559" w:edGrp="everyone"/>
    <w:p w:rsidR="004F2F29" w:rsidRDefault="00C9485B" w:rsidP="004F2F29">
      <w:pPr>
        <w:pStyle w:val="Paragrafoelenco"/>
        <w:autoSpaceDE w:val="0"/>
        <w:autoSpaceDN w:val="0"/>
        <w:adjustRightInd w:val="0"/>
        <w:spacing w:after="120"/>
        <w:ind w:left="426"/>
        <w:rPr>
          <w:rFonts w:ascii="DecimaWE Rg" w:hAnsi="DecimaWE Rg" w:cs="DecimaWE Rg"/>
          <w:sz w:val="22"/>
        </w:rPr>
      </w:pPr>
      <w:sdt>
        <w:sdtPr>
          <w:rPr>
            <w:rFonts w:ascii="DecimaWE Rg" w:hAnsi="DecimaWE Rg" w:cstheme="minorHAnsi"/>
            <w:bCs/>
            <w:sz w:val="22"/>
            <w:szCs w:val="22"/>
            <w:bdr w:val="single" w:sz="8" w:space="0" w:color="auto"/>
          </w:rPr>
          <w:id w:val="307599749"/>
          <w14:checkbox>
            <w14:checked w14:val="0"/>
            <w14:checkedState w14:val="2612" w14:font="MS Gothic"/>
            <w14:uncheckedState w14:val="2610" w14:font="MS Gothic"/>
          </w14:checkbox>
        </w:sdtPr>
        <w:sdtEndPr/>
        <w:sdtContent>
          <w:r w:rsidR="004F2F29" w:rsidRPr="00042567">
            <w:rPr>
              <w:rFonts w:ascii="MS Gothic" w:eastAsia="MS Gothic" w:hAnsi="MS Gothic" w:cstheme="minorHAnsi" w:hint="eastAsia"/>
              <w:bCs/>
              <w:sz w:val="22"/>
              <w:szCs w:val="22"/>
              <w:bdr w:val="single" w:sz="8" w:space="0" w:color="auto"/>
            </w:rPr>
            <w:t>☐</w:t>
          </w:r>
        </w:sdtContent>
      </w:sdt>
      <w:permEnd w:id="1519063559"/>
      <w:r w:rsidR="004F2F29" w:rsidRPr="00042567">
        <w:rPr>
          <w:rFonts w:ascii="DecimaWE Rg" w:hAnsi="DecimaWE Rg" w:cs="DecimaWE Rg"/>
          <w:sz w:val="22"/>
          <w:szCs w:val="22"/>
        </w:rPr>
        <w:t xml:space="preserve">  </w:t>
      </w:r>
      <w:r w:rsidR="004F2F29">
        <w:rPr>
          <w:rFonts w:ascii="DecimaWE Rg" w:hAnsi="DecimaWE Rg" w:cs="DecimaWE Rg"/>
          <w:sz w:val="22"/>
          <w:szCs w:val="22"/>
        </w:rPr>
        <w:tab/>
      </w:r>
      <w:r w:rsidR="004F2F29" w:rsidRPr="00FF1E24">
        <w:rPr>
          <w:rFonts w:ascii="DecimaWE Rg" w:hAnsi="DecimaWE Rg" w:cs="DecimaWE Rg"/>
          <w:sz w:val="22"/>
        </w:rPr>
        <w:t xml:space="preserve">il codice CUP richiesto per </w:t>
      </w:r>
      <w:r w:rsidR="004F2F29">
        <w:rPr>
          <w:rFonts w:ascii="DecimaWE Rg" w:hAnsi="DecimaWE Rg" w:cs="DecimaWE Rg"/>
          <w:sz w:val="22"/>
        </w:rPr>
        <w:t>l’intervento</w:t>
      </w:r>
      <w:r w:rsidR="004F2F29" w:rsidRPr="00FF1E24">
        <w:rPr>
          <w:rFonts w:ascii="DecimaWE Rg" w:hAnsi="DecimaWE Rg" w:cs="DecimaWE Rg"/>
          <w:sz w:val="22"/>
        </w:rPr>
        <w:t xml:space="preserve"> </w:t>
      </w:r>
      <w:r w:rsidR="004F2F29">
        <w:rPr>
          <w:rFonts w:ascii="DecimaWE Rg" w:hAnsi="DecimaWE Rg" w:cs="DecimaWE Rg"/>
          <w:sz w:val="22"/>
        </w:rPr>
        <w:t>è</w:t>
      </w:r>
      <w:r w:rsidR="004F2F29" w:rsidRPr="00FF1E24">
        <w:rPr>
          <w:rFonts w:ascii="DecimaWE Rg" w:hAnsi="DecimaWE Rg" w:cs="DecimaWE Rg"/>
          <w:sz w:val="22"/>
        </w:rPr>
        <w:t xml:space="preserve"> </w:t>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sidRPr="002666B2">
        <w:rPr>
          <w:rFonts w:ascii="DecimaWE Rg" w:hAnsi="DecimaWE Rg" w:cstheme="minorHAnsi"/>
          <w:bCs/>
          <w:sz w:val="22"/>
          <w:szCs w:val="22"/>
        </w:rPr>
        <w:fldChar w:fldCharType="begin">
          <w:ffData>
            <w:name w:val="Testo11"/>
            <w:enabled/>
            <w:calcOnExit w:val="0"/>
            <w:textInput/>
          </w:ffData>
        </w:fldChar>
      </w:r>
      <w:r w:rsidR="009966BF" w:rsidRPr="002666B2">
        <w:rPr>
          <w:rFonts w:ascii="DecimaWE Rg" w:hAnsi="DecimaWE Rg" w:cstheme="minorHAnsi"/>
          <w:bCs/>
          <w:sz w:val="22"/>
          <w:szCs w:val="22"/>
        </w:rPr>
        <w:instrText xml:space="preserve"> FORMTEXT </w:instrText>
      </w:r>
      <w:r w:rsidR="009966BF" w:rsidRPr="002666B2">
        <w:rPr>
          <w:rFonts w:ascii="DecimaWE Rg" w:hAnsi="DecimaWE Rg" w:cstheme="minorHAnsi"/>
          <w:bCs/>
          <w:sz w:val="22"/>
          <w:szCs w:val="22"/>
        </w:rPr>
      </w:r>
      <w:r w:rsidR="009966BF" w:rsidRPr="002666B2">
        <w:rPr>
          <w:rFonts w:ascii="DecimaWE Rg" w:hAnsi="DecimaWE Rg" w:cstheme="minorHAnsi"/>
          <w:bCs/>
          <w:sz w:val="22"/>
          <w:szCs w:val="22"/>
        </w:rPr>
        <w:fldChar w:fldCharType="separate"/>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t> </w:t>
      </w:r>
      <w:r w:rsidR="009966BF" w:rsidRPr="002666B2">
        <w:rPr>
          <w:rFonts w:ascii="DecimaWE Rg" w:hAnsi="DecimaWE Rg" w:cstheme="minorHAnsi"/>
          <w:bCs/>
          <w:sz w:val="22"/>
          <w:szCs w:val="22"/>
        </w:rPr>
        <w:fldChar w:fldCharType="end"/>
      </w:r>
      <w:r w:rsidR="009966BF">
        <w:rPr>
          <w:rFonts w:ascii="DecimaWE Rg" w:hAnsi="DecimaWE Rg" w:cs="DecimaWE Rg"/>
          <w:sz w:val="22"/>
        </w:rPr>
        <w:t>;</w:t>
      </w:r>
    </w:p>
    <w:permStart w:id="1621446193" w:edGrp="everyone"/>
    <w:p w:rsidR="004F2F29" w:rsidRDefault="00C9485B" w:rsidP="004F2F29">
      <w:pPr>
        <w:pStyle w:val="Paragrafoelenco"/>
        <w:autoSpaceDE w:val="0"/>
        <w:autoSpaceDN w:val="0"/>
        <w:adjustRightInd w:val="0"/>
        <w:spacing w:after="120"/>
        <w:ind w:left="426"/>
        <w:rPr>
          <w:rFonts w:ascii="DecimaWE Rg" w:hAnsi="DecimaWE Rg" w:cs="DecimaWE Rg"/>
          <w:sz w:val="22"/>
        </w:rPr>
      </w:pPr>
      <w:sdt>
        <w:sdtPr>
          <w:rPr>
            <w:rFonts w:ascii="DecimaWE Rg" w:hAnsi="DecimaWE Rg" w:cstheme="minorHAnsi"/>
            <w:bCs/>
            <w:sz w:val="22"/>
            <w:szCs w:val="22"/>
            <w:bdr w:val="single" w:sz="8" w:space="0" w:color="auto"/>
          </w:rPr>
          <w:id w:val="511729719"/>
          <w14:checkbox>
            <w14:checked w14:val="0"/>
            <w14:checkedState w14:val="2612" w14:font="MS Gothic"/>
            <w14:uncheckedState w14:val="2610" w14:font="MS Gothic"/>
          </w14:checkbox>
        </w:sdtPr>
        <w:sdtEndPr/>
        <w:sdtContent>
          <w:r w:rsidR="004F2F29" w:rsidRPr="00042567">
            <w:rPr>
              <w:rFonts w:ascii="MS Gothic" w:eastAsia="MS Gothic" w:hAnsi="MS Gothic" w:cstheme="minorHAnsi" w:hint="eastAsia"/>
              <w:bCs/>
              <w:sz w:val="22"/>
              <w:szCs w:val="22"/>
              <w:bdr w:val="single" w:sz="8" w:space="0" w:color="auto"/>
            </w:rPr>
            <w:t>☐</w:t>
          </w:r>
        </w:sdtContent>
      </w:sdt>
      <w:permEnd w:id="1621446193"/>
      <w:r w:rsidR="004F2F29" w:rsidRPr="00042567">
        <w:rPr>
          <w:rFonts w:ascii="DecimaWE Rg" w:hAnsi="DecimaWE Rg" w:cs="DecimaWE Rg"/>
          <w:sz w:val="22"/>
          <w:szCs w:val="22"/>
        </w:rPr>
        <w:t xml:space="preserve">  </w:t>
      </w:r>
      <w:r w:rsidR="004F2F29">
        <w:rPr>
          <w:rFonts w:ascii="DecimaWE Rg" w:hAnsi="DecimaWE Rg" w:cs="DecimaWE Rg"/>
          <w:sz w:val="22"/>
          <w:szCs w:val="22"/>
        </w:rPr>
        <w:tab/>
      </w:r>
      <w:r w:rsidR="004F2F29">
        <w:rPr>
          <w:rFonts w:ascii="DecimaWE Rg" w:hAnsi="DecimaWE Rg" w:cs="DecimaWE Rg"/>
          <w:sz w:val="22"/>
        </w:rPr>
        <w:t>trattasi di intervento per il quale non sarà acquisito il codice CUP</w:t>
      </w:r>
      <w:r w:rsidR="009966BF">
        <w:rPr>
          <w:rFonts w:ascii="DecimaWE Rg" w:hAnsi="DecimaWE Rg" w:cs="DecimaWE Rg"/>
          <w:sz w:val="22"/>
        </w:rPr>
        <w:t>;</w:t>
      </w:r>
      <w:r w:rsidR="004F2F29">
        <w:rPr>
          <w:rFonts w:ascii="DecimaWE Rg" w:hAnsi="DecimaWE Rg" w:cs="DecimaWE Rg"/>
          <w:sz w:val="22"/>
        </w:rPr>
        <w:t xml:space="preserve"> </w:t>
      </w:r>
    </w:p>
    <w:permStart w:id="280450867" w:edGrp="everyone"/>
    <w:p w:rsidR="004F2F29" w:rsidRPr="001552D1" w:rsidRDefault="00C9485B" w:rsidP="003A36ED">
      <w:pPr>
        <w:pStyle w:val="Paragrafoelenco"/>
        <w:autoSpaceDE w:val="0"/>
        <w:autoSpaceDN w:val="0"/>
        <w:adjustRightInd w:val="0"/>
        <w:spacing w:after="120"/>
        <w:ind w:left="1071" w:hanging="645"/>
        <w:rPr>
          <w:rFonts w:ascii="DecimaWE Rg" w:hAnsi="DecimaWE Rg" w:cs="DecimaWE Rg"/>
          <w:sz w:val="22"/>
          <w:szCs w:val="22"/>
        </w:rPr>
      </w:pPr>
      <w:sdt>
        <w:sdtPr>
          <w:rPr>
            <w:rFonts w:ascii="DecimaWE Rg" w:hAnsi="DecimaWE Rg" w:cstheme="minorHAnsi"/>
            <w:bCs/>
            <w:sz w:val="22"/>
            <w:szCs w:val="22"/>
            <w:bdr w:val="single" w:sz="8" w:space="0" w:color="auto"/>
          </w:rPr>
          <w:id w:val="701443959"/>
          <w14:checkbox>
            <w14:checked w14:val="0"/>
            <w14:checkedState w14:val="2612" w14:font="MS Gothic"/>
            <w14:uncheckedState w14:val="2610" w14:font="MS Gothic"/>
          </w14:checkbox>
        </w:sdtPr>
        <w:sdtEndPr/>
        <w:sdtContent>
          <w:r w:rsidR="004F2F29">
            <w:rPr>
              <w:rFonts w:ascii="MS Gothic" w:eastAsia="MS Gothic" w:hAnsi="MS Gothic" w:cstheme="minorHAnsi" w:hint="eastAsia"/>
              <w:bCs/>
              <w:sz w:val="22"/>
              <w:szCs w:val="22"/>
              <w:bdr w:val="single" w:sz="8" w:space="0" w:color="auto"/>
            </w:rPr>
            <w:t>☐</w:t>
          </w:r>
        </w:sdtContent>
      </w:sdt>
      <w:permEnd w:id="280450867"/>
      <w:r w:rsidR="004F2F29" w:rsidRPr="00042567">
        <w:rPr>
          <w:rFonts w:ascii="DecimaWE Rg" w:hAnsi="DecimaWE Rg" w:cs="DecimaWE Rg"/>
          <w:sz w:val="22"/>
          <w:szCs w:val="22"/>
        </w:rPr>
        <w:t xml:space="preserve">  </w:t>
      </w:r>
      <w:r w:rsidR="004F2F29">
        <w:rPr>
          <w:rFonts w:ascii="DecimaWE Rg" w:hAnsi="DecimaWE Rg" w:cs="DecimaWE Rg"/>
          <w:sz w:val="22"/>
          <w:szCs w:val="22"/>
        </w:rPr>
        <w:tab/>
      </w:r>
      <w:r w:rsidR="009966BF">
        <w:rPr>
          <w:rFonts w:ascii="DecimaWE Rg" w:hAnsi="DecimaWE Rg" w:cs="DecimaWE Rg"/>
          <w:sz w:val="22"/>
          <w:szCs w:val="22"/>
        </w:rPr>
        <w:t xml:space="preserve">si </w:t>
      </w:r>
      <w:r w:rsidR="004F2F29">
        <w:rPr>
          <w:rFonts w:ascii="DecimaWE Rg" w:hAnsi="DecimaWE Rg" w:cs="DecimaWE Rg"/>
          <w:sz w:val="22"/>
          <w:szCs w:val="22"/>
        </w:rPr>
        <w:t>impegn</w:t>
      </w:r>
      <w:r w:rsidR="009966BF">
        <w:rPr>
          <w:rFonts w:ascii="DecimaWE Rg" w:hAnsi="DecimaWE Rg" w:cs="DecimaWE Rg"/>
          <w:sz w:val="22"/>
          <w:szCs w:val="22"/>
        </w:rPr>
        <w:t>a</w:t>
      </w:r>
      <w:r w:rsidR="004F2F29">
        <w:rPr>
          <w:rFonts w:ascii="DecimaWE Rg" w:hAnsi="DecimaWE Rg" w:cs="DecimaWE Rg"/>
          <w:sz w:val="22"/>
          <w:szCs w:val="22"/>
        </w:rPr>
        <w:t xml:space="preserve"> a comunicare il codice CUP entro </w:t>
      </w:r>
      <w:r w:rsidR="004F2F29" w:rsidRPr="004F2F29">
        <w:rPr>
          <w:rFonts w:ascii="DecimaWE Rg" w:hAnsi="DecimaWE Rg" w:cs="DecimaWE Rg"/>
          <w:sz w:val="22"/>
          <w:szCs w:val="22"/>
        </w:rPr>
        <w:t>il termine che sarà indicato nella comunicazione del riparto</w:t>
      </w:r>
      <w:r w:rsidR="004F2F29">
        <w:rPr>
          <w:rFonts w:ascii="DecimaWE Rg" w:hAnsi="DecimaWE Rg" w:cs="DecimaWE Rg"/>
          <w:sz w:val="22"/>
          <w:szCs w:val="22"/>
        </w:rPr>
        <w:t>.</w:t>
      </w:r>
      <w:r w:rsidR="004F2F29" w:rsidRPr="001552D1">
        <w:rPr>
          <w:rFonts w:ascii="DecimaWE Rg" w:hAnsi="DecimaWE Rg" w:cs="DecimaWE Rg"/>
          <w:sz w:val="22"/>
          <w:szCs w:val="22"/>
        </w:rPr>
        <w:t xml:space="preserve"> </w:t>
      </w:r>
    </w:p>
    <w:p w:rsidR="0049702B" w:rsidRPr="00C17E15" w:rsidRDefault="0049702B" w:rsidP="0049702B">
      <w:pPr>
        <w:pStyle w:val="Rientrocorpodeltesto1"/>
        <w:spacing w:after="120" w:line="276" w:lineRule="auto"/>
        <w:ind w:left="142" w:firstLine="0"/>
        <w:rPr>
          <w:rFonts w:ascii="DecimaWE Rg" w:hAnsi="DecimaWE Rg" w:cs="DecimaWE Rg"/>
          <w:sz w:val="22"/>
        </w:rPr>
      </w:pPr>
    </w:p>
    <w:tbl>
      <w:tblPr>
        <w:tblStyle w:val="Grigliatabella"/>
        <w:tblW w:w="9526" w:type="dxa"/>
        <w:tblInd w:w="108" w:type="dxa"/>
        <w:tblBorders>
          <w:insideH w:val="none" w:sz="0" w:space="0" w:color="auto"/>
          <w:insideV w:val="none" w:sz="0" w:space="0" w:color="auto"/>
        </w:tblBorders>
        <w:tblLayout w:type="fixed"/>
        <w:tblLook w:val="04A0" w:firstRow="1" w:lastRow="0" w:firstColumn="1" w:lastColumn="0" w:noHBand="0" w:noVBand="1"/>
      </w:tblPr>
      <w:tblGrid>
        <w:gridCol w:w="9526"/>
      </w:tblGrid>
      <w:tr w:rsidR="00C50BE4" w:rsidTr="00531F4B">
        <w:trPr>
          <w:trHeight w:val="845"/>
        </w:trPr>
        <w:tc>
          <w:tcPr>
            <w:tcW w:w="9526" w:type="dxa"/>
            <w:vAlign w:val="center"/>
          </w:tcPr>
          <w:p w:rsidR="00C50BE4" w:rsidRPr="00EB7B99" w:rsidRDefault="004F2F29" w:rsidP="007C0ADE">
            <w:pPr>
              <w:pStyle w:val="Rientrocorpodeltesto1"/>
              <w:spacing w:line="276" w:lineRule="auto"/>
              <w:ind w:left="0" w:firstLine="0"/>
              <w:jc w:val="left"/>
              <w:rPr>
                <w:rFonts w:ascii="DecimaWE Rg" w:hAnsi="DecimaWE Rg" w:cstheme="minorHAnsi"/>
                <w:b/>
                <w:bCs/>
                <w:sz w:val="22"/>
                <w:szCs w:val="22"/>
              </w:rPr>
            </w:pPr>
            <w:r w:rsidRPr="00EB7B99">
              <w:rPr>
                <w:rFonts w:ascii="DecimaWE Rg" w:hAnsi="DecimaWE Rg" w:cs="DecimaWE Rg"/>
                <w:b/>
                <w:sz w:val="22"/>
                <w:szCs w:val="22"/>
              </w:rPr>
              <w:t>D</w:t>
            </w:r>
            <w:r w:rsidR="00DC46F1" w:rsidRPr="00EB7B99">
              <w:rPr>
                <w:rFonts w:ascii="DecimaWE Rg" w:hAnsi="DecimaWE Rg" w:cs="DecimaWE Rg"/>
                <w:b/>
                <w:sz w:val="22"/>
                <w:szCs w:val="22"/>
              </w:rPr>
              <w:t>I</w:t>
            </w:r>
            <w:r w:rsidR="00C50BE4" w:rsidRPr="00EB7B99">
              <w:rPr>
                <w:rFonts w:ascii="DecimaWE Rg" w:hAnsi="DecimaWE Rg" w:cstheme="minorHAnsi"/>
                <w:b/>
                <w:bCs/>
                <w:sz w:val="22"/>
                <w:szCs w:val="22"/>
              </w:rPr>
              <w:t xml:space="preserve">CHIARAZIONI </w:t>
            </w:r>
          </w:p>
          <w:p w:rsidR="00C50BE4" w:rsidRPr="00EB7B99" w:rsidRDefault="00C50BE4" w:rsidP="007C0ADE">
            <w:pPr>
              <w:pStyle w:val="Rientrocorpodeltesto1"/>
              <w:spacing w:line="276" w:lineRule="auto"/>
              <w:ind w:left="0" w:firstLine="0"/>
              <w:jc w:val="left"/>
              <w:rPr>
                <w:rFonts w:ascii="DecimaWE Rg" w:hAnsi="DecimaWE Rg" w:cstheme="minorHAnsi"/>
                <w:b/>
                <w:bCs/>
                <w:sz w:val="22"/>
                <w:szCs w:val="22"/>
              </w:rPr>
            </w:pPr>
          </w:p>
          <w:p w:rsidR="00C50BE4" w:rsidRPr="00EB7B99" w:rsidRDefault="00EF6B28" w:rsidP="007C0ADE">
            <w:pPr>
              <w:pStyle w:val="Rientrocorpodeltesto1"/>
              <w:spacing w:line="276" w:lineRule="auto"/>
              <w:ind w:left="0" w:firstLine="0"/>
              <w:jc w:val="left"/>
              <w:rPr>
                <w:rFonts w:ascii="DecimaWE Rg" w:hAnsi="DecimaWE Rg" w:cs="DecimaWE Rg"/>
                <w:sz w:val="22"/>
                <w:szCs w:val="22"/>
              </w:rPr>
            </w:pPr>
            <w:r w:rsidRPr="00EB7B99">
              <w:rPr>
                <w:rFonts w:ascii="DecimaWE Rg" w:hAnsi="DecimaWE Rg" w:cs="DecimaWE Rg"/>
                <w:sz w:val="22"/>
                <w:szCs w:val="22"/>
              </w:rPr>
              <w:t xml:space="preserve">Il sottoscritto </w:t>
            </w:r>
          </w:p>
          <w:p w:rsidR="00C50BE4" w:rsidRPr="00EB7B99" w:rsidRDefault="00624127" w:rsidP="007C7A45">
            <w:pPr>
              <w:pStyle w:val="Rientrocorpodeltesto1"/>
              <w:numPr>
                <w:ilvl w:val="0"/>
                <w:numId w:val="1"/>
              </w:numPr>
              <w:tabs>
                <w:tab w:val="left" w:pos="7104"/>
                <w:tab w:val="left" w:pos="7641"/>
              </w:tabs>
              <w:spacing w:after="120" w:line="276" w:lineRule="auto"/>
              <w:rPr>
                <w:rFonts w:ascii="DecimaWE Rg" w:hAnsi="DecimaWE Rg" w:cs="DecimaWE Rg"/>
                <w:sz w:val="22"/>
                <w:szCs w:val="22"/>
              </w:rPr>
            </w:pPr>
            <w:r w:rsidRPr="00EB7B99">
              <w:rPr>
                <w:rFonts w:ascii="DecimaWE Rg" w:hAnsi="DecimaWE Rg" w:cs="DecimaWE Rg"/>
                <w:sz w:val="22"/>
                <w:szCs w:val="22"/>
              </w:rPr>
              <w:t xml:space="preserve">dichiara </w:t>
            </w:r>
            <w:r w:rsidR="00C50BE4" w:rsidRPr="00EB7B99">
              <w:rPr>
                <w:rFonts w:ascii="DecimaWE Rg" w:hAnsi="DecimaWE Rg" w:cs="DecimaWE Rg" w:hint="eastAsia"/>
                <w:sz w:val="22"/>
                <w:szCs w:val="22"/>
              </w:rPr>
              <w:t>di</w:t>
            </w:r>
            <w:r w:rsidR="00C50BE4" w:rsidRPr="00EB7B99">
              <w:rPr>
                <w:rFonts w:ascii="DecimaWE Rg" w:hAnsi="DecimaWE Rg" w:cs="DecimaWE Rg"/>
                <w:sz w:val="22"/>
                <w:szCs w:val="22"/>
              </w:rPr>
              <w:t xml:space="preserve"> aver preso visione </w:t>
            </w:r>
            <w:r w:rsidR="00737D8C" w:rsidRPr="00EB7B99">
              <w:rPr>
                <w:rFonts w:ascii="DecimaWE Rg" w:hAnsi="DecimaWE Rg" w:cs="DecimaWE Rg"/>
                <w:sz w:val="22"/>
                <w:szCs w:val="22"/>
              </w:rPr>
              <w:t xml:space="preserve">di tutte le </w:t>
            </w:r>
            <w:r w:rsidR="0049702B" w:rsidRPr="00EB7B99">
              <w:rPr>
                <w:rFonts w:ascii="DecimaWE Rg" w:hAnsi="DecimaWE Rg" w:cs="DecimaWE Rg"/>
                <w:sz w:val="22"/>
                <w:szCs w:val="22"/>
              </w:rPr>
              <w:t>modalità</w:t>
            </w:r>
            <w:r w:rsidR="00C50BE4" w:rsidRPr="00EB7B99">
              <w:rPr>
                <w:rFonts w:ascii="DecimaWE Rg" w:hAnsi="DecimaWE Rg" w:cs="DecimaWE Rg"/>
                <w:sz w:val="22"/>
                <w:szCs w:val="22"/>
              </w:rPr>
              <w:t xml:space="preserve"> di accesso al finanziamento</w:t>
            </w:r>
            <w:r w:rsidR="00737D8C" w:rsidRPr="00EB7B99">
              <w:rPr>
                <w:rFonts w:ascii="DecimaWE Rg" w:hAnsi="DecimaWE Rg" w:cs="DecimaWE Rg"/>
                <w:sz w:val="22"/>
                <w:szCs w:val="22"/>
              </w:rPr>
              <w:t xml:space="preserve"> e delle</w:t>
            </w:r>
            <w:r w:rsidR="00C50BE4" w:rsidRPr="00EB7B99">
              <w:rPr>
                <w:rFonts w:ascii="DecimaWE Rg" w:hAnsi="DecimaWE Rg" w:cs="DecimaWE Rg"/>
                <w:sz w:val="22"/>
                <w:szCs w:val="22"/>
              </w:rPr>
              <w:t xml:space="preserve"> </w:t>
            </w:r>
            <w:r w:rsidR="00737D8C" w:rsidRPr="00EB7B99">
              <w:rPr>
                <w:rFonts w:ascii="DecimaWE Rg" w:hAnsi="DecimaWE Rg" w:cstheme="minorHAnsi"/>
                <w:bCs/>
                <w:sz w:val="22"/>
                <w:szCs w:val="22"/>
              </w:rPr>
              <w:t>Linee di indirizzo per gli enti locali sull’utilizzo delle risorse (Paragrafo 7 - I</w:t>
            </w:r>
            <w:r w:rsidR="0064745E" w:rsidRPr="00EB7B99">
              <w:rPr>
                <w:rFonts w:ascii="DecimaWE Rg" w:hAnsi="DecimaWE Rg" w:cstheme="minorHAnsi"/>
                <w:bCs/>
                <w:sz w:val="22"/>
                <w:szCs w:val="22"/>
              </w:rPr>
              <w:t>II</w:t>
            </w:r>
            <w:r w:rsidR="00737D8C" w:rsidRPr="00EB7B99">
              <w:rPr>
                <w:rFonts w:ascii="DecimaWE Rg" w:hAnsi="DecimaWE Rg" w:cstheme="minorHAnsi"/>
                <w:bCs/>
                <w:sz w:val="22"/>
                <w:szCs w:val="22"/>
              </w:rPr>
              <w:t xml:space="preserve"> Sezione)</w:t>
            </w:r>
            <w:r w:rsidR="00737D8C" w:rsidRPr="00EB7B99">
              <w:rPr>
                <w:rFonts w:ascii="DecimaWE Rg" w:hAnsi="DecimaWE Rg" w:cs="DecimaWE Rg"/>
                <w:sz w:val="22"/>
                <w:szCs w:val="22"/>
              </w:rPr>
              <w:t xml:space="preserve"> </w:t>
            </w:r>
            <w:r w:rsidR="00C50BE4" w:rsidRPr="00EB7B99">
              <w:rPr>
                <w:rFonts w:ascii="DecimaWE Rg" w:hAnsi="DecimaWE Rg" w:cs="DecimaWE Rg"/>
                <w:sz w:val="22"/>
                <w:szCs w:val="22"/>
              </w:rPr>
              <w:t>e di accettare le disposizioni contenute nel Programma regionale di finanziamento in materia di politiche di sicurezza per l'anno 202</w:t>
            </w:r>
            <w:r w:rsidR="003A36ED" w:rsidRPr="00EB7B99">
              <w:rPr>
                <w:rFonts w:ascii="DecimaWE Rg" w:hAnsi="DecimaWE Rg" w:cs="DecimaWE Rg"/>
                <w:sz w:val="22"/>
                <w:szCs w:val="22"/>
              </w:rPr>
              <w:t>4</w:t>
            </w:r>
            <w:r w:rsidR="00C50BE4" w:rsidRPr="00EB7B99">
              <w:rPr>
                <w:rFonts w:ascii="DecimaWE Rg" w:hAnsi="DecimaWE Rg" w:cs="DecimaWE Rg"/>
                <w:sz w:val="22"/>
                <w:szCs w:val="22"/>
              </w:rPr>
              <w:t xml:space="preserve"> approvato con</w:t>
            </w:r>
            <w:r w:rsidR="0049702B" w:rsidRPr="00EB7B99">
              <w:rPr>
                <w:rFonts w:ascii="DecimaWE Rg" w:hAnsi="DecimaWE Rg" w:cstheme="minorHAnsi"/>
                <w:bCs/>
                <w:sz w:val="22"/>
                <w:szCs w:val="22"/>
              </w:rPr>
              <w:t xml:space="preserve"> </w:t>
            </w:r>
            <w:r w:rsidR="0064745E" w:rsidRPr="00EB7B99">
              <w:rPr>
                <w:rFonts w:ascii="DecimaWE Rg" w:hAnsi="DecimaWE Rg" w:cstheme="minorHAnsi"/>
                <w:bCs/>
                <w:sz w:val="22"/>
                <w:szCs w:val="22"/>
              </w:rPr>
              <w:t xml:space="preserve">DGR n. </w:t>
            </w:r>
            <w:r w:rsidR="00EB7B99" w:rsidRPr="00EB7B99">
              <w:rPr>
                <w:rFonts w:ascii="DecimaWE Rg" w:hAnsi="DecimaWE Rg" w:cstheme="minorHAnsi"/>
                <w:bCs/>
                <w:sz w:val="22"/>
                <w:szCs w:val="22"/>
              </w:rPr>
              <w:t>755</w:t>
            </w:r>
            <w:r w:rsidR="0064745E" w:rsidRPr="00EB7B99">
              <w:rPr>
                <w:rFonts w:ascii="DecimaWE Rg" w:hAnsi="DecimaWE Rg" w:cstheme="minorHAnsi"/>
                <w:bCs/>
                <w:sz w:val="22"/>
                <w:szCs w:val="22"/>
              </w:rPr>
              <w:t xml:space="preserve"> del 2</w:t>
            </w:r>
            <w:r w:rsidR="00EB7B99" w:rsidRPr="00EB7B99">
              <w:rPr>
                <w:rFonts w:ascii="DecimaWE Rg" w:hAnsi="DecimaWE Rg" w:cstheme="minorHAnsi"/>
                <w:bCs/>
                <w:sz w:val="22"/>
                <w:szCs w:val="22"/>
              </w:rPr>
              <w:t>4 maggio 2024</w:t>
            </w:r>
            <w:r w:rsidR="007C7A45" w:rsidRPr="00EB7B99">
              <w:rPr>
                <w:rFonts w:ascii="DecimaWE Rg" w:hAnsi="DecimaWE Rg" w:cstheme="minorHAnsi"/>
                <w:bCs/>
                <w:sz w:val="22"/>
                <w:szCs w:val="22"/>
              </w:rPr>
              <w:t>;</w:t>
            </w:r>
          </w:p>
          <w:p w:rsidR="007C7A45" w:rsidRPr="00C9485B" w:rsidRDefault="007C7A45" w:rsidP="007C7A45">
            <w:pPr>
              <w:pStyle w:val="Rientrocorpodeltesto1"/>
              <w:numPr>
                <w:ilvl w:val="0"/>
                <w:numId w:val="1"/>
              </w:numPr>
              <w:tabs>
                <w:tab w:val="left" w:pos="7104"/>
                <w:tab w:val="left" w:pos="7641"/>
              </w:tabs>
              <w:spacing w:after="120" w:line="276" w:lineRule="auto"/>
              <w:rPr>
                <w:rFonts w:ascii="DecimaWE Rg" w:hAnsi="DecimaWE Rg"/>
                <w:sz w:val="22"/>
                <w:szCs w:val="22"/>
              </w:rPr>
            </w:pPr>
            <w:r w:rsidRPr="00C9485B">
              <w:rPr>
                <w:rFonts w:ascii="DecimaWE Rg" w:hAnsi="DecimaWE Rg"/>
                <w:sz w:val="22"/>
                <w:szCs w:val="22"/>
              </w:rPr>
              <w:t xml:space="preserve">si </w:t>
            </w:r>
            <w:r w:rsidRPr="00C9485B">
              <w:rPr>
                <w:rFonts w:ascii="DecimaWE Rg" w:hAnsi="DecimaWE Rg" w:cs="DecimaWE Rg"/>
                <w:sz w:val="22"/>
                <w:szCs w:val="22"/>
              </w:rPr>
              <w:t>impegna</w:t>
            </w:r>
            <w:r w:rsidRPr="00C9485B">
              <w:rPr>
                <w:rFonts w:ascii="DecimaWE Rg" w:hAnsi="DecimaWE Rg"/>
                <w:sz w:val="22"/>
                <w:szCs w:val="22"/>
              </w:rPr>
              <w:t xml:space="preserve"> ad utilizzare il finanziamento per le iniziative di sicurezza urbana e di sicurezza urbana integrata, concernenti la collaborazione, </w:t>
            </w:r>
            <w:r w:rsidR="003A36ED" w:rsidRPr="00C9485B">
              <w:rPr>
                <w:rFonts w:ascii="DecimaWE Rg" w:hAnsi="DecimaWE Rg"/>
                <w:sz w:val="22"/>
                <w:szCs w:val="22"/>
              </w:rPr>
              <w:t>nel rispetto della normativa statale vigente</w:t>
            </w:r>
            <w:r w:rsidRPr="00C9485B">
              <w:rPr>
                <w:rFonts w:ascii="DecimaWE Rg" w:hAnsi="DecimaWE Rg"/>
                <w:sz w:val="22"/>
                <w:szCs w:val="22"/>
              </w:rPr>
              <w:t xml:space="preserve"> in materia, tra la polizia locale e gli operatori della sicurezza sussidiaria, ai sensi dell’articolo 8 della legge regionale 5/2021;</w:t>
            </w:r>
          </w:p>
          <w:p w:rsidR="00EF6B28" w:rsidRPr="00C17E15" w:rsidRDefault="00EF6B28" w:rsidP="007C7A45">
            <w:pPr>
              <w:pStyle w:val="Paragrafoelenco"/>
              <w:numPr>
                <w:ilvl w:val="0"/>
                <w:numId w:val="1"/>
              </w:numPr>
              <w:spacing w:after="120"/>
              <w:ind w:left="714" w:hanging="357"/>
              <w:jc w:val="both"/>
              <w:rPr>
                <w:rFonts w:ascii="DecimaWE Rg" w:hAnsi="DecimaWE Rg" w:cs="DecimaWE Rg"/>
                <w:sz w:val="22"/>
                <w:szCs w:val="24"/>
              </w:rPr>
            </w:pPr>
            <w:r w:rsidRPr="00C17E15">
              <w:rPr>
                <w:rFonts w:ascii="DecimaWE Rg" w:hAnsi="DecimaWE Rg" w:cs="DecimaWE Rg"/>
                <w:sz w:val="22"/>
                <w:szCs w:val="24"/>
              </w:rPr>
              <w:t>si impegna ad inviare la rendicontazione delle spese sostenute, nelle forme previste dall’articolo 42 della legge regionale 20 marzo 2000, n. 7, entro il termine che verrà fissato dal decreto di assegnazione</w:t>
            </w:r>
          </w:p>
          <w:p w:rsidR="00C50BE4" w:rsidRPr="007439CD" w:rsidRDefault="00C50BE4" w:rsidP="0049702B">
            <w:pPr>
              <w:pStyle w:val="Rientrocorpodeltesto1"/>
              <w:tabs>
                <w:tab w:val="left" w:pos="7104"/>
                <w:tab w:val="left" w:pos="7641"/>
              </w:tabs>
              <w:spacing w:after="120" w:line="276" w:lineRule="auto"/>
              <w:ind w:left="489" w:firstLine="0"/>
              <w:rPr>
                <w:rFonts w:ascii="DecimaWE Rg" w:hAnsi="DecimaWE Rg" w:cs="DecimaWE Rg"/>
                <w:sz w:val="20"/>
                <w:szCs w:val="20"/>
              </w:rPr>
            </w:pPr>
          </w:p>
        </w:tc>
      </w:tr>
    </w:tbl>
    <w:p w:rsidR="00C50BE4" w:rsidRDefault="00C50BE4" w:rsidP="00C50BE4">
      <w:pPr>
        <w:pStyle w:val="Rientrocorpodeltesto1"/>
        <w:spacing w:after="120" w:line="320" w:lineRule="exact"/>
        <w:ind w:hanging="4253"/>
        <w:rPr>
          <w:rFonts w:ascii="DecimaWE Rg" w:hAnsi="DecimaWE Rg" w:cs="DecimaWE Rg"/>
          <w:sz w:val="16"/>
          <w:szCs w:val="16"/>
        </w:rPr>
      </w:pPr>
    </w:p>
    <w:p w:rsidR="003E7715" w:rsidRDefault="003E7715" w:rsidP="00C50BE4">
      <w:pPr>
        <w:pStyle w:val="Rientrocorpodeltesto1"/>
        <w:spacing w:after="120" w:line="320" w:lineRule="exact"/>
        <w:ind w:hanging="4253"/>
        <w:rPr>
          <w:rFonts w:ascii="DecimaWE Rg" w:hAnsi="DecimaWE Rg" w:cs="DecimaWE Rg"/>
          <w:sz w:val="16"/>
          <w:szCs w:val="16"/>
        </w:rPr>
      </w:pPr>
    </w:p>
    <w:tbl>
      <w:tblPr>
        <w:tblStyle w:val="Grigliatabella1"/>
        <w:tblW w:w="9497" w:type="dxa"/>
        <w:tblInd w:w="13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Layout w:type="fixed"/>
        <w:tblCellMar>
          <w:left w:w="70" w:type="dxa"/>
          <w:right w:w="70" w:type="dxa"/>
        </w:tblCellMar>
        <w:tblLook w:val="0000" w:firstRow="0" w:lastRow="0" w:firstColumn="0" w:lastColumn="0" w:noHBand="0" w:noVBand="0"/>
      </w:tblPr>
      <w:tblGrid>
        <w:gridCol w:w="3402"/>
        <w:gridCol w:w="6095"/>
      </w:tblGrid>
      <w:tr w:rsidR="0064745E" w:rsidTr="00531F4B">
        <w:trPr>
          <w:trHeight w:val="544"/>
        </w:trPr>
        <w:tc>
          <w:tcPr>
            <w:tcW w:w="9497" w:type="dxa"/>
            <w:gridSpan w:val="2"/>
            <w:tcBorders>
              <w:top w:val="single" w:sz="4" w:space="0" w:color="auto"/>
              <w:left w:val="single" w:sz="4" w:space="0" w:color="auto"/>
              <w:bottom w:val="single" w:sz="4" w:space="0" w:color="auto"/>
              <w:right w:val="single" w:sz="4" w:space="0" w:color="auto"/>
            </w:tcBorders>
            <w:vAlign w:val="center"/>
          </w:tcPr>
          <w:p w:rsidR="0064745E" w:rsidRPr="004F0166" w:rsidRDefault="0064745E" w:rsidP="005B47EE">
            <w:pPr>
              <w:jc w:val="both"/>
              <w:rPr>
                <w:rFonts w:ascii="DecimaWE Rg" w:hAnsi="DecimaWE Rg" w:cs="Arial"/>
                <w:b/>
                <w:szCs w:val="24"/>
              </w:rPr>
            </w:pPr>
            <w:r>
              <w:rPr>
                <w:rFonts w:ascii="DecimaWE Rg" w:hAnsi="DecimaWE Rg" w:cs="Arial"/>
                <w:b/>
                <w:szCs w:val="24"/>
              </w:rPr>
              <w:t xml:space="preserve">Contatti </w:t>
            </w:r>
          </w:p>
        </w:tc>
      </w:tr>
      <w:tr w:rsidR="0064745E" w:rsidRPr="00207B31" w:rsidTr="00531F4B">
        <w:trPr>
          <w:trHeight w:val="535"/>
        </w:trPr>
        <w:tc>
          <w:tcPr>
            <w:tcW w:w="3402" w:type="dxa"/>
            <w:tcBorders>
              <w:top w:val="single" w:sz="4" w:space="0" w:color="auto"/>
              <w:left w:val="single" w:sz="4" w:space="0" w:color="auto"/>
              <w:right w:val="single" w:sz="4" w:space="0" w:color="auto"/>
            </w:tcBorders>
            <w:vAlign w:val="center"/>
          </w:tcPr>
          <w:p w:rsidR="0064745E" w:rsidRPr="00207B31" w:rsidRDefault="0064745E" w:rsidP="005B47EE">
            <w:pPr>
              <w:rPr>
                <w:rFonts w:ascii="DecimaWE Rg" w:hAnsi="DecimaWE Rg" w:cs="Arial"/>
                <w:w w:val="90"/>
                <w:sz w:val="21"/>
                <w:szCs w:val="21"/>
              </w:rPr>
            </w:pPr>
            <w:r>
              <w:rPr>
                <w:rFonts w:ascii="DecimaWE Rg" w:hAnsi="DecimaWE Rg" w:cs="Arial"/>
                <w:i/>
                <w:w w:val="90"/>
                <w:sz w:val="21"/>
                <w:szCs w:val="21"/>
              </w:rPr>
              <w:t>Ufficio</w:t>
            </w:r>
          </w:p>
        </w:tc>
        <w:tc>
          <w:tcPr>
            <w:tcW w:w="6095" w:type="dxa"/>
            <w:tcBorders>
              <w:top w:val="single" w:sz="4" w:space="0" w:color="auto"/>
              <w:left w:val="single" w:sz="4" w:space="0" w:color="auto"/>
              <w:right w:val="single" w:sz="4" w:space="0" w:color="auto"/>
            </w:tcBorders>
            <w:vAlign w:val="center"/>
          </w:tcPr>
          <w:p w:rsidR="0064745E" w:rsidRPr="00207B31" w:rsidRDefault="009966BF" w:rsidP="005B47EE">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0064745E" w:rsidRPr="00207B31">
              <w:rPr>
                <w:rFonts w:ascii="DecimaWE Rg" w:hAnsi="DecimaWE Rg" w:cs="Arial"/>
                <w:w w:val="90"/>
                <w:sz w:val="21"/>
                <w:szCs w:val="21"/>
              </w:rPr>
              <w:fldChar w:fldCharType="begin">
                <w:ffData>
                  <w:name w:val="Testo11"/>
                  <w:enabled/>
                  <w:calcOnExit w:val="0"/>
                  <w:textInput/>
                </w:ffData>
              </w:fldChar>
            </w:r>
            <w:r w:rsidR="0064745E" w:rsidRPr="00207B31">
              <w:rPr>
                <w:rFonts w:ascii="DecimaWE Rg" w:hAnsi="DecimaWE Rg" w:cs="Arial"/>
                <w:w w:val="90"/>
                <w:sz w:val="21"/>
                <w:szCs w:val="21"/>
              </w:rPr>
              <w:instrText xml:space="preserve"> FORMTEXT </w:instrText>
            </w:r>
            <w:r w:rsidR="0064745E" w:rsidRPr="00207B31">
              <w:rPr>
                <w:rFonts w:ascii="DecimaWE Rg" w:hAnsi="DecimaWE Rg" w:cs="Arial"/>
                <w:w w:val="90"/>
                <w:sz w:val="21"/>
                <w:szCs w:val="21"/>
              </w:rPr>
            </w:r>
            <w:r w:rsidR="0064745E" w:rsidRPr="00207B31">
              <w:rPr>
                <w:rFonts w:ascii="DecimaWE Rg" w:hAnsi="DecimaWE Rg" w:cs="Arial"/>
                <w:w w:val="90"/>
                <w:sz w:val="21"/>
                <w:szCs w:val="21"/>
              </w:rPr>
              <w:fldChar w:fldCharType="separate"/>
            </w:r>
            <w:r w:rsidR="0064745E" w:rsidRPr="00207B31">
              <w:rPr>
                <w:rFonts w:ascii="DecimaWE Rg" w:eastAsia="Arial Unicode MS" w:hAnsi="Arial Unicode MS" w:cs="Arial Unicode MS"/>
                <w:noProof/>
                <w:w w:val="90"/>
                <w:sz w:val="21"/>
                <w:szCs w:val="21"/>
              </w:rPr>
              <w:t> </w:t>
            </w:r>
            <w:r w:rsidR="0064745E" w:rsidRPr="00207B31">
              <w:rPr>
                <w:rFonts w:ascii="DecimaWE Rg" w:eastAsia="Arial Unicode MS" w:hAnsi="Arial Unicode MS" w:cs="Arial Unicode MS"/>
                <w:noProof/>
                <w:w w:val="90"/>
                <w:sz w:val="21"/>
                <w:szCs w:val="21"/>
              </w:rPr>
              <w:t> </w:t>
            </w:r>
            <w:r w:rsidR="0064745E" w:rsidRPr="00207B31">
              <w:rPr>
                <w:rFonts w:ascii="DecimaWE Rg" w:eastAsia="Arial Unicode MS" w:hAnsi="Arial Unicode MS" w:cs="Arial Unicode MS"/>
                <w:noProof/>
                <w:w w:val="90"/>
                <w:sz w:val="21"/>
                <w:szCs w:val="21"/>
              </w:rPr>
              <w:t> </w:t>
            </w:r>
            <w:r w:rsidR="0064745E" w:rsidRPr="00207B31">
              <w:rPr>
                <w:rFonts w:ascii="DecimaWE Rg" w:eastAsia="Arial Unicode MS" w:hAnsi="Arial Unicode MS" w:cs="Arial Unicode MS"/>
                <w:noProof/>
                <w:w w:val="90"/>
                <w:sz w:val="21"/>
                <w:szCs w:val="21"/>
              </w:rPr>
              <w:t> </w:t>
            </w:r>
            <w:r w:rsidR="0064745E" w:rsidRPr="00207B31">
              <w:rPr>
                <w:rFonts w:ascii="DecimaWE Rg" w:eastAsia="Arial Unicode MS" w:hAnsi="Arial Unicode MS" w:cs="Arial Unicode MS"/>
                <w:noProof/>
                <w:w w:val="90"/>
                <w:sz w:val="21"/>
                <w:szCs w:val="21"/>
              </w:rPr>
              <w:t> </w:t>
            </w:r>
            <w:r w:rsidR="0064745E" w:rsidRPr="00207B31">
              <w:rPr>
                <w:rFonts w:ascii="DecimaWE Rg" w:hAnsi="DecimaWE Rg" w:cs="Arial"/>
                <w:w w:val="90"/>
                <w:sz w:val="21"/>
                <w:szCs w:val="21"/>
              </w:rPr>
              <w:fldChar w:fldCharType="end"/>
            </w:r>
          </w:p>
        </w:tc>
      </w:tr>
      <w:tr w:rsidR="0064745E" w:rsidRPr="00207B31" w:rsidTr="00531F4B">
        <w:trPr>
          <w:trHeight w:val="543"/>
        </w:trPr>
        <w:tc>
          <w:tcPr>
            <w:tcW w:w="3402" w:type="dxa"/>
            <w:tcBorders>
              <w:top w:val="single" w:sz="4" w:space="0" w:color="auto"/>
              <w:left w:val="single" w:sz="4" w:space="0" w:color="auto"/>
              <w:right w:val="single" w:sz="4" w:space="0" w:color="auto"/>
            </w:tcBorders>
            <w:vAlign w:val="center"/>
          </w:tcPr>
          <w:p w:rsidR="0064745E" w:rsidRPr="00207B31" w:rsidRDefault="009966BF" w:rsidP="005B47EE">
            <w:pPr>
              <w:rPr>
                <w:rFonts w:ascii="DecimaWE Rg" w:hAnsi="DecimaWE Rg" w:cs="Arial"/>
                <w:w w:val="90"/>
                <w:sz w:val="21"/>
                <w:szCs w:val="21"/>
              </w:rPr>
            </w:pPr>
            <w:r>
              <w:rPr>
                <w:rFonts w:ascii="DecimaWE Rg" w:hAnsi="DecimaWE Rg" w:cs="Arial"/>
                <w:i/>
                <w:w w:val="90"/>
                <w:sz w:val="21"/>
                <w:szCs w:val="21"/>
              </w:rPr>
              <w:t xml:space="preserve">Referente </w:t>
            </w:r>
            <w:r w:rsidR="0064745E" w:rsidRPr="00207B31">
              <w:rPr>
                <w:rFonts w:ascii="DecimaWE Rg" w:hAnsi="DecimaWE Rg" w:cs="Arial"/>
                <w:i/>
                <w:w w:val="90"/>
                <w:sz w:val="21"/>
                <w:szCs w:val="21"/>
              </w:rPr>
              <w:t>(Nome e Cognome)</w:t>
            </w:r>
          </w:p>
        </w:tc>
        <w:tc>
          <w:tcPr>
            <w:tcW w:w="6095" w:type="dxa"/>
            <w:tcBorders>
              <w:top w:val="single" w:sz="4" w:space="0" w:color="auto"/>
              <w:left w:val="single" w:sz="4" w:space="0" w:color="auto"/>
              <w:right w:val="single" w:sz="4" w:space="0" w:color="auto"/>
            </w:tcBorders>
            <w:vAlign w:val="center"/>
          </w:tcPr>
          <w:p w:rsidR="0064745E" w:rsidRPr="00207B31" w:rsidRDefault="009966BF" w:rsidP="005B47EE">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0064745E" w:rsidRPr="00207B31">
              <w:rPr>
                <w:rFonts w:ascii="DecimaWE Rg" w:hAnsi="DecimaWE Rg" w:cs="Arial"/>
                <w:w w:val="90"/>
                <w:sz w:val="21"/>
                <w:szCs w:val="21"/>
              </w:rPr>
              <w:fldChar w:fldCharType="begin">
                <w:ffData>
                  <w:name w:val="Testo11"/>
                  <w:enabled/>
                  <w:calcOnExit w:val="0"/>
                  <w:textInput/>
                </w:ffData>
              </w:fldChar>
            </w:r>
            <w:r w:rsidR="0064745E" w:rsidRPr="00207B31">
              <w:rPr>
                <w:rFonts w:ascii="DecimaWE Rg" w:hAnsi="DecimaWE Rg" w:cs="Arial"/>
                <w:w w:val="90"/>
                <w:sz w:val="21"/>
                <w:szCs w:val="21"/>
              </w:rPr>
              <w:instrText xml:space="preserve"> FORMTEXT </w:instrText>
            </w:r>
            <w:r w:rsidR="0064745E" w:rsidRPr="00207B31">
              <w:rPr>
                <w:rFonts w:ascii="DecimaWE Rg" w:hAnsi="DecimaWE Rg" w:cs="Arial"/>
                <w:w w:val="90"/>
                <w:sz w:val="21"/>
                <w:szCs w:val="21"/>
              </w:rPr>
            </w:r>
            <w:r w:rsidR="0064745E" w:rsidRPr="00207B31">
              <w:rPr>
                <w:rFonts w:ascii="DecimaWE Rg" w:hAnsi="DecimaWE Rg" w:cs="Arial"/>
                <w:w w:val="90"/>
                <w:sz w:val="21"/>
                <w:szCs w:val="21"/>
              </w:rPr>
              <w:fldChar w:fldCharType="separate"/>
            </w:r>
            <w:r w:rsidR="0064745E" w:rsidRPr="00207B31">
              <w:rPr>
                <w:rFonts w:ascii="DecimaWE Rg" w:eastAsia="Arial Unicode MS" w:hAnsi="Arial Unicode MS" w:cs="Arial Unicode MS"/>
                <w:noProof/>
                <w:w w:val="90"/>
                <w:sz w:val="21"/>
                <w:szCs w:val="21"/>
              </w:rPr>
              <w:t> </w:t>
            </w:r>
            <w:r w:rsidR="0064745E" w:rsidRPr="00207B31">
              <w:rPr>
                <w:rFonts w:ascii="DecimaWE Rg" w:eastAsia="Arial Unicode MS" w:hAnsi="Arial Unicode MS" w:cs="Arial Unicode MS"/>
                <w:noProof/>
                <w:w w:val="90"/>
                <w:sz w:val="21"/>
                <w:szCs w:val="21"/>
              </w:rPr>
              <w:t> </w:t>
            </w:r>
            <w:r w:rsidR="0064745E" w:rsidRPr="00207B31">
              <w:rPr>
                <w:rFonts w:ascii="DecimaWE Rg" w:eastAsia="Arial Unicode MS" w:hAnsi="Arial Unicode MS" w:cs="Arial Unicode MS"/>
                <w:noProof/>
                <w:w w:val="90"/>
                <w:sz w:val="21"/>
                <w:szCs w:val="21"/>
              </w:rPr>
              <w:t> </w:t>
            </w:r>
            <w:r w:rsidR="0064745E" w:rsidRPr="00207B31">
              <w:rPr>
                <w:rFonts w:ascii="DecimaWE Rg" w:eastAsia="Arial Unicode MS" w:hAnsi="Arial Unicode MS" w:cs="Arial Unicode MS"/>
                <w:noProof/>
                <w:w w:val="90"/>
                <w:sz w:val="21"/>
                <w:szCs w:val="21"/>
              </w:rPr>
              <w:t> </w:t>
            </w:r>
            <w:r w:rsidR="0064745E" w:rsidRPr="00207B31">
              <w:rPr>
                <w:rFonts w:ascii="DecimaWE Rg" w:eastAsia="Arial Unicode MS" w:hAnsi="Arial Unicode MS" w:cs="Arial Unicode MS"/>
                <w:noProof/>
                <w:w w:val="90"/>
                <w:sz w:val="21"/>
                <w:szCs w:val="21"/>
              </w:rPr>
              <w:t> </w:t>
            </w:r>
            <w:r w:rsidR="0064745E" w:rsidRPr="00207B31">
              <w:rPr>
                <w:rFonts w:ascii="DecimaWE Rg" w:hAnsi="DecimaWE Rg" w:cs="Arial"/>
                <w:w w:val="90"/>
                <w:sz w:val="21"/>
                <w:szCs w:val="21"/>
              </w:rPr>
              <w:fldChar w:fldCharType="end"/>
            </w:r>
          </w:p>
        </w:tc>
      </w:tr>
      <w:tr w:rsidR="0064745E" w:rsidRPr="00207B31" w:rsidTr="00531F4B">
        <w:trPr>
          <w:trHeight w:val="602"/>
        </w:trPr>
        <w:tc>
          <w:tcPr>
            <w:tcW w:w="3402" w:type="dxa"/>
            <w:tcBorders>
              <w:top w:val="single" w:sz="4" w:space="0" w:color="auto"/>
              <w:left w:val="single" w:sz="4" w:space="0" w:color="auto"/>
              <w:right w:val="single" w:sz="4" w:space="0" w:color="auto"/>
            </w:tcBorders>
            <w:vAlign w:val="center"/>
          </w:tcPr>
          <w:p w:rsidR="0064745E" w:rsidRPr="00207B31" w:rsidRDefault="0064745E" w:rsidP="005B47EE">
            <w:pPr>
              <w:rPr>
                <w:rFonts w:ascii="DecimaWE Rg" w:hAnsi="DecimaWE Rg" w:cs="Arial"/>
                <w:w w:val="90"/>
                <w:sz w:val="21"/>
                <w:szCs w:val="21"/>
              </w:rPr>
            </w:pPr>
            <w:r>
              <w:rPr>
                <w:rFonts w:ascii="DecimaWE Rg" w:hAnsi="DecimaWE Rg" w:cs="Arial"/>
                <w:i/>
                <w:w w:val="90"/>
                <w:sz w:val="21"/>
                <w:szCs w:val="21"/>
              </w:rPr>
              <w:t>Recapito telefonico</w:t>
            </w:r>
          </w:p>
        </w:tc>
        <w:tc>
          <w:tcPr>
            <w:tcW w:w="6095" w:type="dxa"/>
            <w:tcBorders>
              <w:top w:val="single" w:sz="4" w:space="0" w:color="auto"/>
              <w:left w:val="single" w:sz="4" w:space="0" w:color="auto"/>
              <w:right w:val="single" w:sz="4" w:space="0" w:color="auto"/>
            </w:tcBorders>
            <w:vAlign w:val="center"/>
          </w:tcPr>
          <w:p w:rsidR="0064745E" w:rsidRPr="00207B31" w:rsidRDefault="009966BF" w:rsidP="005B47EE">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0064745E" w:rsidRPr="00207B31">
              <w:rPr>
                <w:rFonts w:ascii="DecimaWE Rg" w:hAnsi="DecimaWE Rg" w:cs="Arial"/>
                <w:w w:val="90"/>
                <w:sz w:val="21"/>
                <w:szCs w:val="21"/>
              </w:rPr>
              <w:fldChar w:fldCharType="begin">
                <w:ffData>
                  <w:name w:val="Testo11"/>
                  <w:enabled/>
                  <w:calcOnExit w:val="0"/>
                  <w:textInput/>
                </w:ffData>
              </w:fldChar>
            </w:r>
            <w:r w:rsidR="0064745E" w:rsidRPr="00207B31">
              <w:rPr>
                <w:rFonts w:ascii="DecimaWE Rg" w:hAnsi="DecimaWE Rg" w:cs="Arial"/>
                <w:w w:val="90"/>
                <w:sz w:val="21"/>
                <w:szCs w:val="21"/>
              </w:rPr>
              <w:instrText xml:space="preserve"> FORMTEXT </w:instrText>
            </w:r>
            <w:r w:rsidR="0064745E" w:rsidRPr="00207B31">
              <w:rPr>
                <w:rFonts w:ascii="DecimaWE Rg" w:hAnsi="DecimaWE Rg" w:cs="Arial"/>
                <w:w w:val="90"/>
                <w:sz w:val="21"/>
                <w:szCs w:val="21"/>
              </w:rPr>
            </w:r>
            <w:r w:rsidR="0064745E" w:rsidRPr="00207B31">
              <w:rPr>
                <w:rFonts w:ascii="DecimaWE Rg" w:hAnsi="DecimaWE Rg" w:cs="Arial"/>
                <w:w w:val="90"/>
                <w:sz w:val="21"/>
                <w:szCs w:val="21"/>
              </w:rPr>
              <w:fldChar w:fldCharType="separate"/>
            </w:r>
            <w:r w:rsidR="0064745E" w:rsidRPr="00207B31">
              <w:rPr>
                <w:rFonts w:ascii="DecimaWE Rg" w:eastAsia="Arial Unicode MS" w:hAnsi="Arial Unicode MS" w:cs="Arial Unicode MS"/>
                <w:noProof/>
                <w:w w:val="90"/>
                <w:sz w:val="21"/>
                <w:szCs w:val="21"/>
              </w:rPr>
              <w:t> </w:t>
            </w:r>
            <w:r w:rsidR="0064745E" w:rsidRPr="00207B31">
              <w:rPr>
                <w:rFonts w:ascii="DecimaWE Rg" w:eastAsia="Arial Unicode MS" w:hAnsi="Arial Unicode MS" w:cs="Arial Unicode MS"/>
                <w:noProof/>
                <w:w w:val="90"/>
                <w:sz w:val="21"/>
                <w:szCs w:val="21"/>
              </w:rPr>
              <w:t> </w:t>
            </w:r>
            <w:r w:rsidR="0064745E" w:rsidRPr="00207B31">
              <w:rPr>
                <w:rFonts w:ascii="DecimaWE Rg" w:eastAsia="Arial Unicode MS" w:hAnsi="Arial Unicode MS" w:cs="Arial Unicode MS"/>
                <w:noProof/>
                <w:w w:val="90"/>
                <w:sz w:val="21"/>
                <w:szCs w:val="21"/>
              </w:rPr>
              <w:t> </w:t>
            </w:r>
            <w:r w:rsidR="0064745E" w:rsidRPr="00207B31">
              <w:rPr>
                <w:rFonts w:ascii="DecimaWE Rg" w:eastAsia="Arial Unicode MS" w:hAnsi="Arial Unicode MS" w:cs="Arial Unicode MS"/>
                <w:noProof/>
                <w:w w:val="90"/>
                <w:sz w:val="21"/>
                <w:szCs w:val="21"/>
              </w:rPr>
              <w:t> </w:t>
            </w:r>
            <w:r w:rsidR="0064745E" w:rsidRPr="00207B31">
              <w:rPr>
                <w:rFonts w:ascii="DecimaWE Rg" w:eastAsia="Arial Unicode MS" w:hAnsi="Arial Unicode MS" w:cs="Arial Unicode MS"/>
                <w:noProof/>
                <w:w w:val="90"/>
                <w:sz w:val="21"/>
                <w:szCs w:val="21"/>
              </w:rPr>
              <w:t> </w:t>
            </w:r>
            <w:r w:rsidR="0064745E" w:rsidRPr="00207B31">
              <w:rPr>
                <w:rFonts w:ascii="DecimaWE Rg" w:hAnsi="DecimaWE Rg" w:cs="Arial"/>
                <w:w w:val="90"/>
                <w:sz w:val="21"/>
                <w:szCs w:val="21"/>
              </w:rPr>
              <w:fldChar w:fldCharType="end"/>
            </w:r>
          </w:p>
        </w:tc>
      </w:tr>
      <w:tr w:rsidR="0064745E" w:rsidRPr="00207B31" w:rsidTr="00531F4B">
        <w:trPr>
          <w:trHeight w:val="535"/>
        </w:trPr>
        <w:tc>
          <w:tcPr>
            <w:tcW w:w="3402" w:type="dxa"/>
            <w:tcBorders>
              <w:top w:val="single" w:sz="4" w:space="0" w:color="auto"/>
              <w:left w:val="single" w:sz="4" w:space="0" w:color="auto"/>
              <w:right w:val="single" w:sz="4" w:space="0" w:color="auto"/>
            </w:tcBorders>
            <w:vAlign w:val="center"/>
          </w:tcPr>
          <w:p w:rsidR="0064745E" w:rsidRPr="00207B31" w:rsidRDefault="0064745E" w:rsidP="005B47EE">
            <w:pPr>
              <w:rPr>
                <w:rFonts w:ascii="DecimaWE Rg" w:hAnsi="DecimaWE Rg" w:cs="Arial"/>
                <w:w w:val="90"/>
                <w:sz w:val="21"/>
                <w:szCs w:val="21"/>
              </w:rPr>
            </w:pPr>
            <w:r>
              <w:rPr>
                <w:rFonts w:ascii="DecimaWE Rg" w:hAnsi="DecimaWE Rg" w:cs="Arial"/>
                <w:i/>
                <w:w w:val="90"/>
                <w:sz w:val="21"/>
                <w:szCs w:val="21"/>
              </w:rPr>
              <w:t>e-mail</w:t>
            </w:r>
          </w:p>
        </w:tc>
        <w:tc>
          <w:tcPr>
            <w:tcW w:w="6095" w:type="dxa"/>
            <w:tcBorders>
              <w:top w:val="single" w:sz="4" w:space="0" w:color="auto"/>
              <w:left w:val="single" w:sz="4" w:space="0" w:color="auto"/>
              <w:right w:val="single" w:sz="4" w:space="0" w:color="auto"/>
            </w:tcBorders>
            <w:vAlign w:val="center"/>
          </w:tcPr>
          <w:p w:rsidR="0064745E" w:rsidRPr="00207B31" w:rsidRDefault="009966BF" w:rsidP="005B47EE">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bl>
    <w:p w:rsidR="0064745E" w:rsidRDefault="0064745E" w:rsidP="0064745E">
      <w:pPr>
        <w:ind w:left="142" w:right="-2"/>
        <w:jc w:val="both"/>
        <w:rPr>
          <w:rFonts w:ascii="DecimaWE Rg" w:hAnsi="DecimaWE Rg" w:cs="Calibri"/>
          <w:sz w:val="22"/>
          <w:szCs w:val="22"/>
        </w:rPr>
      </w:pPr>
    </w:p>
    <w:p w:rsidR="0064745E" w:rsidRDefault="0064745E" w:rsidP="0064745E">
      <w:pPr>
        <w:ind w:left="142" w:right="-2"/>
        <w:jc w:val="both"/>
        <w:rPr>
          <w:rFonts w:ascii="DecimaWE Rg" w:hAnsi="DecimaWE Rg" w:cs="Calibri"/>
          <w:sz w:val="22"/>
          <w:szCs w:val="22"/>
        </w:rPr>
      </w:pPr>
    </w:p>
    <w:p w:rsidR="0064745E" w:rsidRDefault="0064745E" w:rsidP="0064745E">
      <w:pPr>
        <w:spacing w:line="276" w:lineRule="auto"/>
        <w:ind w:left="142" w:right="-2" w:firstLine="215"/>
        <w:jc w:val="both"/>
        <w:rPr>
          <w:rFonts w:ascii="DecimaWE Rg" w:hAnsi="DecimaWE Rg" w:cs="Calibri"/>
          <w:sz w:val="22"/>
          <w:szCs w:val="22"/>
        </w:rPr>
      </w:pPr>
      <w:r w:rsidRPr="007452EC">
        <w:rPr>
          <w:rFonts w:ascii="DecimaWE Rg" w:hAnsi="DecimaWE Rg" w:cs="Calibri"/>
          <w:sz w:val="22"/>
          <w:szCs w:val="22"/>
        </w:rPr>
        <w:t>Il sottoscritto si impegna a comunicare ogni variazione dei dati e delle informazioni indicate nella presente domanda.</w:t>
      </w:r>
    </w:p>
    <w:p w:rsidR="0064745E" w:rsidRDefault="0064745E" w:rsidP="0064745E">
      <w:pPr>
        <w:ind w:left="4536"/>
        <w:jc w:val="center"/>
        <w:rPr>
          <w:rFonts w:ascii="DecimaWE Rg" w:hAnsi="DecimaWE Rg" w:cs="Calibri"/>
          <w:sz w:val="22"/>
          <w:szCs w:val="22"/>
        </w:rPr>
      </w:pPr>
    </w:p>
    <w:p w:rsidR="0064745E" w:rsidRPr="00496C79" w:rsidRDefault="0064745E" w:rsidP="0064745E">
      <w:pPr>
        <w:ind w:left="3969"/>
        <w:jc w:val="center"/>
        <w:rPr>
          <w:rFonts w:ascii="DecimaWE Rg" w:hAnsi="DecimaWE Rg" w:cs="Calibri"/>
          <w:sz w:val="22"/>
          <w:szCs w:val="22"/>
        </w:rPr>
      </w:pPr>
      <w:r>
        <w:rPr>
          <w:rFonts w:ascii="DecimaWE Rg" w:hAnsi="DecimaWE Rg" w:cs="Calibri"/>
          <w:sz w:val="22"/>
          <w:szCs w:val="22"/>
        </w:rPr>
        <w:t>Il legale rappresentante dell’Ente</w:t>
      </w:r>
      <w:r w:rsidRPr="00496C79">
        <w:rPr>
          <w:rFonts w:ascii="DecimaWE Rg" w:hAnsi="DecimaWE Rg" w:cs="Calibri"/>
          <w:sz w:val="22"/>
          <w:szCs w:val="22"/>
        </w:rPr>
        <w:t xml:space="preserve"> </w:t>
      </w:r>
    </w:p>
    <w:p w:rsidR="0064745E" w:rsidRPr="00496C79" w:rsidRDefault="0064745E" w:rsidP="0064745E">
      <w:pPr>
        <w:autoSpaceDE w:val="0"/>
        <w:autoSpaceDN w:val="0"/>
        <w:adjustRightInd w:val="0"/>
        <w:ind w:left="3969"/>
        <w:jc w:val="center"/>
        <w:rPr>
          <w:rFonts w:ascii="DecimaWE Rg" w:hAnsi="DecimaWE Rg" w:cs="Calibri"/>
          <w:sz w:val="22"/>
          <w:szCs w:val="22"/>
        </w:rPr>
      </w:pPr>
      <w:permStart w:id="385572033" w:edGrp="everyone"/>
      <w:r w:rsidRPr="00496C79">
        <w:rPr>
          <w:rFonts w:ascii="DecimaWE Rg" w:hAnsi="DecimaWE Rg" w:cs="Calibri"/>
          <w:sz w:val="22"/>
          <w:szCs w:val="22"/>
        </w:rPr>
        <w:t>_____________________________________________</w:t>
      </w:r>
    </w:p>
    <w:permEnd w:id="385572033"/>
    <w:p w:rsidR="0064745E" w:rsidRPr="00496C79" w:rsidRDefault="0064745E" w:rsidP="0064745E">
      <w:pPr>
        <w:autoSpaceDE w:val="0"/>
        <w:autoSpaceDN w:val="0"/>
        <w:adjustRightInd w:val="0"/>
        <w:ind w:left="3969"/>
        <w:jc w:val="center"/>
        <w:rPr>
          <w:rFonts w:ascii="Calibri" w:hAnsi="Calibri" w:cs="Calibri"/>
          <w:sz w:val="16"/>
          <w:szCs w:val="16"/>
        </w:rPr>
      </w:pPr>
      <w:r w:rsidRPr="00496C79">
        <w:rPr>
          <w:rFonts w:ascii="Calibri" w:hAnsi="Calibri" w:cs="Calibri"/>
          <w:sz w:val="16"/>
          <w:szCs w:val="16"/>
        </w:rPr>
        <w:t>(sottoscritto digitalmente)</w:t>
      </w:r>
    </w:p>
    <w:p w:rsidR="00802182" w:rsidRDefault="00802182" w:rsidP="0064745E">
      <w:pPr>
        <w:pStyle w:val="Rientrocorpodeltesto1"/>
        <w:ind w:left="0" w:firstLine="0"/>
        <w:jc w:val="left"/>
        <w:rPr>
          <w:rFonts w:ascii="DecimaWE Rg" w:hAnsi="DecimaWE Rg" w:cstheme="minorHAnsi"/>
          <w:b/>
          <w:bCs/>
          <w:sz w:val="28"/>
          <w:szCs w:val="28"/>
        </w:rPr>
      </w:pPr>
    </w:p>
    <w:sectPr w:rsidR="00802182" w:rsidSect="00F20DC7">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200" w:rsidRDefault="00450200">
      <w:r>
        <w:separator/>
      </w:r>
    </w:p>
  </w:endnote>
  <w:endnote w:type="continuationSeparator" w:id="0">
    <w:p w:rsidR="00450200" w:rsidRDefault="0045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CA" w:rsidRDefault="00E648CA">
    <w:pPr>
      <w:pStyle w:val="Pidipagina"/>
      <w:jc w:val="center"/>
    </w:pPr>
    <w:r>
      <w:fldChar w:fldCharType="begin"/>
    </w:r>
    <w:r>
      <w:instrText>PAGE   \* MERGEFORMAT</w:instrText>
    </w:r>
    <w:r>
      <w:fldChar w:fldCharType="separate"/>
    </w:r>
    <w:r w:rsidR="00C9485B">
      <w:rPr>
        <w:noProof/>
      </w:rPr>
      <w:t>2</w:t>
    </w:r>
    <w:r>
      <w:fldChar w:fldCharType="end"/>
    </w:r>
  </w:p>
  <w:p w:rsidR="00E648CA" w:rsidRDefault="00E648CA">
    <w:pPr>
      <w:pStyle w:val="Pidipagina"/>
    </w:pPr>
  </w:p>
  <w:p w:rsidR="00E648CA" w:rsidRDefault="00E648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200" w:rsidRDefault="00450200">
      <w:r>
        <w:separator/>
      </w:r>
    </w:p>
  </w:footnote>
  <w:footnote w:type="continuationSeparator" w:id="0">
    <w:p w:rsidR="00450200" w:rsidRDefault="00450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417D"/>
    <w:multiLevelType w:val="hybridMultilevel"/>
    <w:tmpl w:val="92622546"/>
    <w:lvl w:ilvl="0" w:tplc="DB18C386">
      <w:start w:val="3"/>
      <w:numFmt w:val="bullet"/>
      <w:lvlText w:val="-"/>
      <w:lvlJc w:val="left"/>
      <w:pPr>
        <w:ind w:left="720" w:hanging="360"/>
      </w:pPr>
      <w:rPr>
        <w:rFonts w:ascii="DecimaWE Rg" w:eastAsia="Times New Roman" w:hAnsi="DecimaWE Rg"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100301"/>
    <w:multiLevelType w:val="hybridMultilevel"/>
    <w:tmpl w:val="F2764A8C"/>
    <w:lvl w:ilvl="0" w:tplc="8FF08F10">
      <w:start w:val="1"/>
      <w:numFmt w:val="upp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1B362610"/>
    <w:multiLevelType w:val="hybridMultilevel"/>
    <w:tmpl w:val="6682F9B2"/>
    <w:lvl w:ilvl="0" w:tplc="294A5B00">
      <w:start w:val="1"/>
      <w:numFmt w:val="lowerLetter"/>
      <w:lvlText w:val="%1)"/>
      <w:lvlJc w:val="left"/>
      <w:pPr>
        <w:ind w:left="536" w:hanging="360"/>
      </w:pPr>
      <w:rPr>
        <w:rFonts w:cstheme="minorHAnsi" w:hint="default"/>
        <w:color w:val="auto"/>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3" w15:restartNumberingAfterBreak="0">
    <w:nsid w:val="23A81BA7"/>
    <w:multiLevelType w:val="hybridMultilevel"/>
    <w:tmpl w:val="AEA8E3E0"/>
    <w:lvl w:ilvl="0" w:tplc="9D38E748">
      <w:start w:val="1"/>
      <w:numFmt w:val="lowerLetter"/>
      <w:lvlText w:val="%1)"/>
      <w:lvlJc w:val="left"/>
      <w:pPr>
        <w:ind w:left="536" w:hanging="360"/>
      </w:pPr>
      <w:rPr>
        <w:rFonts w:hint="default"/>
        <w:b w:val="0"/>
        <w:sz w:val="20"/>
        <w:szCs w:val="20"/>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4" w15:restartNumberingAfterBreak="0">
    <w:nsid w:val="24076893"/>
    <w:multiLevelType w:val="hybridMultilevel"/>
    <w:tmpl w:val="4FC6F5E6"/>
    <w:lvl w:ilvl="0" w:tplc="722C6A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A854B9"/>
    <w:multiLevelType w:val="hybridMultilevel"/>
    <w:tmpl w:val="D9CE2F5C"/>
    <w:lvl w:ilvl="0" w:tplc="27D0BDE6">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2E4F5AD4"/>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770B9C"/>
    <w:multiLevelType w:val="hybridMultilevel"/>
    <w:tmpl w:val="2398CF3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E6734B"/>
    <w:multiLevelType w:val="hybridMultilevel"/>
    <w:tmpl w:val="AEA8E3E0"/>
    <w:lvl w:ilvl="0" w:tplc="9D38E748">
      <w:start w:val="1"/>
      <w:numFmt w:val="lowerLetter"/>
      <w:lvlText w:val="%1)"/>
      <w:lvlJc w:val="left"/>
      <w:pPr>
        <w:ind w:left="536" w:hanging="360"/>
      </w:pPr>
      <w:rPr>
        <w:rFonts w:hint="default"/>
        <w:b w:val="0"/>
        <w:sz w:val="20"/>
        <w:szCs w:val="20"/>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9"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4E4D03"/>
    <w:multiLevelType w:val="hybridMultilevel"/>
    <w:tmpl w:val="BD68CA6E"/>
    <w:lvl w:ilvl="0" w:tplc="8180A6F0">
      <w:start w:val="1"/>
      <w:numFmt w:val="upperLetter"/>
      <w:lvlText w:val="%1)"/>
      <w:lvlJc w:val="left"/>
      <w:pPr>
        <w:ind w:left="677" w:hanging="360"/>
      </w:pPr>
      <w:rPr>
        <w:rFonts w:hint="default"/>
      </w:rPr>
    </w:lvl>
    <w:lvl w:ilvl="1" w:tplc="04100019" w:tentative="1">
      <w:start w:val="1"/>
      <w:numFmt w:val="lowerLetter"/>
      <w:lvlText w:val="%2."/>
      <w:lvlJc w:val="left"/>
      <w:pPr>
        <w:ind w:left="1397" w:hanging="360"/>
      </w:pPr>
    </w:lvl>
    <w:lvl w:ilvl="2" w:tplc="0410001B" w:tentative="1">
      <w:start w:val="1"/>
      <w:numFmt w:val="lowerRoman"/>
      <w:lvlText w:val="%3."/>
      <w:lvlJc w:val="right"/>
      <w:pPr>
        <w:ind w:left="2117" w:hanging="180"/>
      </w:pPr>
    </w:lvl>
    <w:lvl w:ilvl="3" w:tplc="0410000F" w:tentative="1">
      <w:start w:val="1"/>
      <w:numFmt w:val="decimal"/>
      <w:lvlText w:val="%4."/>
      <w:lvlJc w:val="left"/>
      <w:pPr>
        <w:ind w:left="2837" w:hanging="360"/>
      </w:pPr>
    </w:lvl>
    <w:lvl w:ilvl="4" w:tplc="04100019" w:tentative="1">
      <w:start w:val="1"/>
      <w:numFmt w:val="lowerLetter"/>
      <w:lvlText w:val="%5."/>
      <w:lvlJc w:val="left"/>
      <w:pPr>
        <w:ind w:left="3557" w:hanging="360"/>
      </w:pPr>
    </w:lvl>
    <w:lvl w:ilvl="5" w:tplc="0410001B" w:tentative="1">
      <w:start w:val="1"/>
      <w:numFmt w:val="lowerRoman"/>
      <w:lvlText w:val="%6."/>
      <w:lvlJc w:val="right"/>
      <w:pPr>
        <w:ind w:left="4277" w:hanging="180"/>
      </w:pPr>
    </w:lvl>
    <w:lvl w:ilvl="6" w:tplc="0410000F" w:tentative="1">
      <w:start w:val="1"/>
      <w:numFmt w:val="decimal"/>
      <w:lvlText w:val="%7."/>
      <w:lvlJc w:val="left"/>
      <w:pPr>
        <w:ind w:left="4997" w:hanging="360"/>
      </w:pPr>
    </w:lvl>
    <w:lvl w:ilvl="7" w:tplc="04100019" w:tentative="1">
      <w:start w:val="1"/>
      <w:numFmt w:val="lowerLetter"/>
      <w:lvlText w:val="%8."/>
      <w:lvlJc w:val="left"/>
      <w:pPr>
        <w:ind w:left="5717" w:hanging="360"/>
      </w:pPr>
    </w:lvl>
    <w:lvl w:ilvl="8" w:tplc="0410001B" w:tentative="1">
      <w:start w:val="1"/>
      <w:numFmt w:val="lowerRoman"/>
      <w:lvlText w:val="%9."/>
      <w:lvlJc w:val="right"/>
      <w:pPr>
        <w:ind w:left="6437" w:hanging="180"/>
      </w:pPr>
    </w:lvl>
  </w:abstractNum>
  <w:abstractNum w:abstractNumId="11" w15:restartNumberingAfterBreak="0">
    <w:nsid w:val="78762AA9"/>
    <w:multiLevelType w:val="hybridMultilevel"/>
    <w:tmpl w:val="AEA8E3E0"/>
    <w:lvl w:ilvl="0" w:tplc="9D38E748">
      <w:start w:val="1"/>
      <w:numFmt w:val="lowerLetter"/>
      <w:lvlText w:val="%1)"/>
      <w:lvlJc w:val="left"/>
      <w:pPr>
        <w:ind w:left="536" w:hanging="360"/>
      </w:pPr>
      <w:rPr>
        <w:rFonts w:hint="default"/>
        <w:b w:val="0"/>
        <w:sz w:val="20"/>
        <w:szCs w:val="20"/>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12" w15:restartNumberingAfterBreak="0">
    <w:nsid w:val="7E085274"/>
    <w:multiLevelType w:val="hybridMultilevel"/>
    <w:tmpl w:val="DD3CE78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2"/>
  </w:num>
  <w:num w:numId="5">
    <w:abstractNumId w:val="8"/>
  </w:num>
  <w:num w:numId="6">
    <w:abstractNumId w:val="3"/>
  </w:num>
  <w:num w:numId="7">
    <w:abstractNumId w:val="1"/>
  </w:num>
  <w:num w:numId="8">
    <w:abstractNumId w:val="10"/>
  </w:num>
  <w:num w:numId="9">
    <w:abstractNumId w:val="7"/>
  </w:num>
  <w:num w:numId="10">
    <w:abstractNumId w:val="4"/>
  </w:num>
  <w:num w:numId="11">
    <w:abstractNumId w:val="5"/>
  </w:num>
  <w:num w:numId="12">
    <w:abstractNumId w:val="0"/>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27D3B"/>
    <w:rsid w:val="0003006A"/>
    <w:rsid w:val="00034324"/>
    <w:rsid w:val="00043B5E"/>
    <w:rsid w:val="00050D19"/>
    <w:rsid w:val="00060D6C"/>
    <w:rsid w:val="00071305"/>
    <w:rsid w:val="0007382C"/>
    <w:rsid w:val="00073929"/>
    <w:rsid w:val="00081201"/>
    <w:rsid w:val="000871CF"/>
    <w:rsid w:val="00095685"/>
    <w:rsid w:val="000A1322"/>
    <w:rsid w:val="000A3D2D"/>
    <w:rsid w:val="000B1876"/>
    <w:rsid w:val="000C08D7"/>
    <w:rsid w:val="000C78F6"/>
    <w:rsid w:val="000D25AE"/>
    <w:rsid w:val="000D2CBB"/>
    <w:rsid w:val="000D3E8B"/>
    <w:rsid w:val="000E2CF1"/>
    <w:rsid w:val="000E2D1C"/>
    <w:rsid w:val="000E5907"/>
    <w:rsid w:val="000F09D4"/>
    <w:rsid w:val="000F2B47"/>
    <w:rsid w:val="00100C5C"/>
    <w:rsid w:val="001062FB"/>
    <w:rsid w:val="0011428E"/>
    <w:rsid w:val="00114977"/>
    <w:rsid w:val="00116AF6"/>
    <w:rsid w:val="00120633"/>
    <w:rsid w:val="00127A4A"/>
    <w:rsid w:val="00132132"/>
    <w:rsid w:val="00142551"/>
    <w:rsid w:val="001458CB"/>
    <w:rsid w:val="00145D45"/>
    <w:rsid w:val="00151B6C"/>
    <w:rsid w:val="0015755B"/>
    <w:rsid w:val="00174AEA"/>
    <w:rsid w:val="0017521E"/>
    <w:rsid w:val="0017570C"/>
    <w:rsid w:val="00175F10"/>
    <w:rsid w:val="001812E9"/>
    <w:rsid w:val="00186AAE"/>
    <w:rsid w:val="00191A48"/>
    <w:rsid w:val="00195838"/>
    <w:rsid w:val="00195A27"/>
    <w:rsid w:val="001A579E"/>
    <w:rsid w:val="001A5CDC"/>
    <w:rsid w:val="001A6E4D"/>
    <w:rsid w:val="001A79E8"/>
    <w:rsid w:val="001B113F"/>
    <w:rsid w:val="001B27E9"/>
    <w:rsid w:val="001B4802"/>
    <w:rsid w:val="001C6781"/>
    <w:rsid w:val="001C6F02"/>
    <w:rsid w:val="001E01C5"/>
    <w:rsid w:val="001E381C"/>
    <w:rsid w:val="001E4CF1"/>
    <w:rsid w:val="001E5680"/>
    <w:rsid w:val="0020083A"/>
    <w:rsid w:val="002076A8"/>
    <w:rsid w:val="00216186"/>
    <w:rsid w:val="002176FF"/>
    <w:rsid w:val="002260B6"/>
    <w:rsid w:val="002312F5"/>
    <w:rsid w:val="00235DE1"/>
    <w:rsid w:val="00246498"/>
    <w:rsid w:val="00247E39"/>
    <w:rsid w:val="002666B2"/>
    <w:rsid w:val="002679FE"/>
    <w:rsid w:val="0027078D"/>
    <w:rsid w:val="00274FD9"/>
    <w:rsid w:val="00286840"/>
    <w:rsid w:val="002952D3"/>
    <w:rsid w:val="002B0148"/>
    <w:rsid w:val="002B237A"/>
    <w:rsid w:val="002B643F"/>
    <w:rsid w:val="002B6CBB"/>
    <w:rsid w:val="002C01BF"/>
    <w:rsid w:val="002C48A4"/>
    <w:rsid w:val="002C57F5"/>
    <w:rsid w:val="002D0D4D"/>
    <w:rsid w:val="002D459D"/>
    <w:rsid w:val="002D506E"/>
    <w:rsid w:val="002D6FEE"/>
    <w:rsid w:val="002E3899"/>
    <w:rsid w:val="002F0916"/>
    <w:rsid w:val="002F0A68"/>
    <w:rsid w:val="002F4FD8"/>
    <w:rsid w:val="002F5A67"/>
    <w:rsid w:val="00303554"/>
    <w:rsid w:val="00306931"/>
    <w:rsid w:val="00310A74"/>
    <w:rsid w:val="00310BDC"/>
    <w:rsid w:val="00311CDB"/>
    <w:rsid w:val="003231FC"/>
    <w:rsid w:val="00332601"/>
    <w:rsid w:val="003374DF"/>
    <w:rsid w:val="003505B2"/>
    <w:rsid w:val="003565EF"/>
    <w:rsid w:val="00356B62"/>
    <w:rsid w:val="00366571"/>
    <w:rsid w:val="0037016E"/>
    <w:rsid w:val="00377379"/>
    <w:rsid w:val="00382182"/>
    <w:rsid w:val="00385286"/>
    <w:rsid w:val="003A02B8"/>
    <w:rsid w:val="003A36ED"/>
    <w:rsid w:val="003A3A3B"/>
    <w:rsid w:val="003A3AE7"/>
    <w:rsid w:val="003B0468"/>
    <w:rsid w:val="003B04CE"/>
    <w:rsid w:val="003B10E4"/>
    <w:rsid w:val="003B1A35"/>
    <w:rsid w:val="003B3B9A"/>
    <w:rsid w:val="003C27FA"/>
    <w:rsid w:val="003C3538"/>
    <w:rsid w:val="003C40C9"/>
    <w:rsid w:val="003D5A00"/>
    <w:rsid w:val="003E55F3"/>
    <w:rsid w:val="003E7715"/>
    <w:rsid w:val="003E7BD5"/>
    <w:rsid w:val="003F14E9"/>
    <w:rsid w:val="003F4FCF"/>
    <w:rsid w:val="003F79B7"/>
    <w:rsid w:val="00402DA9"/>
    <w:rsid w:val="00403192"/>
    <w:rsid w:val="004152A8"/>
    <w:rsid w:val="00417C43"/>
    <w:rsid w:val="00425BBB"/>
    <w:rsid w:val="0043158D"/>
    <w:rsid w:val="00431882"/>
    <w:rsid w:val="00434C67"/>
    <w:rsid w:val="00435098"/>
    <w:rsid w:val="004352D8"/>
    <w:rsid w:val="004416F9"/>
    <w:rsid w:val="00443FBC"/>
    <w:rsid w:val="00450200"/>
    <w:rsid w:val="004654A7"/>
    <w:rsid w:val="0047031E"/>
    <w:rsid w:val="00472295"/>
    <w:rsid w:val="00474037"/>
    <w:rsid w:val="00474E18"/>
    <w:rsid w:val="00476C89"/>
    <w:rsid w:val="0049369F"/>
    <w:rsid w:val="00495876"/>
    <w:rsid w:val="0049702B"/>
    <w:rsid w:val="004A0831"/>
    <w:rsid w:val="004A74A3"/>
    <w:rsid w:val="004A7878"/>
    <w:rsid w:val="004A7DF5"/>
    <w:rsid w:val="004B3D4F"/>
    <w:rsid w:val="004C1F3F"/>
    <w:rsid w:val="004C4966"/>
    <w:rsid w:val="004C5672"/>
    <w:rsid w:val="004D2F64"/>
    <w:rsid w:val="004D5078"/>
    <w:rsid w:val="004E2175"/>
    <w:rsid w:val="004E5295"/>
    <w:rsid w:val="004E5E25"/>
    <w:rsid w:val="004F2225"/>
    <w:rsid w:val="004F2F29"/>
    <w:rsid w:val="00502434"/>
    <w:rsid w:val="0050392E"/>
    <w:rsid w:val="0051088E"/>
    <w:rsid w:val="00516FF8"/>
    <w:rsid w:val="00531F4B"/>
    <w:rsid w:val="00541C39"/>
    <w:rsid w:val="005464EC"/>
    <w:rsid w:val="00546B0B"/>
    <w:rsid w:val="00547A4A"/>
    <w:rsid w:val="0055048E"/>
    <w:rsid w:val="005516DC"/>
    <w:rsid w:val="0055192C"/>
    <w:rsid w:val="00554377"/>
    <w:rsid w:val="00556443"/>
    <w:rsid w:val="005657BF"/>
    <w:rsid w:val="00566C5B"/>
    <w:rsid w:val="0057108A"/>
    <w:rsid w:val="005776CF"/>
    <w:rsid w:val="00582BDC"/>
    <w:rsid w:val="00582C1B"/>
    <w:rsid w:val="00584273"/>
    <w:rsid w:val="00590C4A"/>
    <w:rsid w:val="00591F49"/>
    <w:rsid w:val="0059521E"/>
    <w:rsid w:val="005974FF"/>
    <w:rsid w:val="005A1053"/>
    <w:rsid w:val="005A549E"/>
    <w:rsid w:val="005B6ED8"/>
    <w:rsid w:val="005C4672"/>
    <w:rsid w:val="005C514B"/>
    <w:rsid w:val="005D6494"/>
    <w:rsid w:val="005E01A7"/>
    <w:rsid w:val="005E0861"/>
    <w:rsid w:val="005E2574"/>
    <w:rsid w:val="005E338D"/>
    <w:rsid w:val="005E53AE"/>
    <w:rsid w:val="005F2FB1"/>
    <w:rsid w:val="005F5228"/>
    <w:rsid w:val="005F6316"/>
    <w:rsid w:val="0060393D"/>
    <w:rsid w:val="00612C5F"/>
    <w:rsid w:val="00615A95"/>
    <w:rsid w:val="00616547"/>
    <w:rsid w:val="006167DA"/>
    <w:rsid w:val="00624127"/>
    <w:rsid w:val="00624659"/>
    <w:rsid w:val="006272F3"/>
    <w:rsid w:val="006418CA"/>
    <w:rsid w:val="006418F5"/>
    <w:rsid w:val="00641F1D"/>
    <w:rsid w:val="00645E62"/>
    <w:rsid w:val="0064745E"/>
    <w:rsid w:val="00650473"/>
    <w:rsid w:val="00650868"/>
    <w:rsid w:val="00650D5C"/>
    <w:rsid w:val="00657BF5"/>
    <w:rsid w:val="00676F27"/>
    <w:rsid w:val="00677B6B"/>
    <w:rsid w:val="0068070D"/>
    <w:rsid w:val="00681578"/>
    <w:rsid w:val="006908EC"/>
    <w:rsid w:val="00692E52"/>
    <w:rsid w:val="006A1EBE"/>
    <w:rsid w:val="006A223A"/>
    <w:rsid w:val="006B18A9"/>
    <w:rsid w:val="006B65BD"/>
    <w:rsid w:val="006B7C83"/>
    <w:rsid w:val="006C00B9"/>
    <w:rsid w:val="006C7137"/>
    <w:rsid w:val="006D4D12"/>
    <w:rsid w:val="006D5F5E"/>
    <w:rsid w:val="006D65D2"/>
    <w:rsid w:val="006E783A"/>
    <w:rsid w:val="006F487D"/>
    <w:rsid w:val="006F7946"/>
    <w:rsid w:val="00700BCB"/>
    <w:rsid w:val="0070326C"/>
    <w:rsid w:val="00707BA8"/>
    <w:rsid w:val="007223AB"/>
    <w:rsid w:val="00725D22"/>
    <w:rsid w:val="007260DA"/>
    <w:rsid w:val="00735FEA"/>
    <w:rsid w:val="00736484"/>
    <w:rsid w:val="007367CC"/>
    <w:rsid w:val="00737392"/>
    <w:rsid w:val="00737D8C"/>
    <w:rsid w:val="00743642"/>
    <w:rsid w:val="007452EC"/>
    <w:rsid w:val="007478C7"/>
    <w:rsid w:val="00766CE0"/>
    <w:rsid w:val="00766E8A"/>
    <w:rsid w:val="00770DC1"/>
    <w:rsid w:val="00771349"/>
    <w:rsid w:val="00773EE5"/>
    <w:rsid w:val="0079539A"/>
    <w:rsid w:val="00796E8C"/>
    <w:rsid w:val="007A5BE7"/>
    <w:rsid w:val="007A754E"/>
    <w:rsid w:val="007C06BC"/>
    <w:rsid w:val="007C08C2"/>
    <w:rsid w:val="007C1C4E"/>
    <w:rsid w:val="007C65EC"/>
    <w:rsid w:val="007C71E0"/>
    <w:rsid w:val="007C7A45"/>
    <w:rsid w:val="007D6B02"/>
    <w:rsid w:val="007E256A"/>
    <w:rsid w:val="007E332B"/>
    <w:rsid w:val="007E3A0C"/>
    <w:rsid w:val="007E3BD5"/>
    <w:rsid w:val="007E4BC6"/>
    <w:rsid w:val="007E4F1F"/>
    <w:rsid w:val="007E6EDD"/>
    <w:rsid w:val="00801452"/>
    <w:rsid w:val="00802182"/>
    <w:rsid w:val="008272B5"/>
    <w:rsid w:val="00827734"/>
    <w:rsid w:val="00827C8F"/>
    <w:rsid w:val="008316E8"/>
    <w:rsid w:val="008478BD"/>
    <w:rsid w:val="00870213"/>
    <w:rsid w:val="00876F37"/>
    <w:rsid w:val="00882542"/>
    <w:rsid w:val="00884A90"/>
    <w:rsid w:val="00893179"/>
    <w:rsid w:val="008A4D30"/>
    <w:rsid w:val="008A56A0"/>
    <w:rsid w:val="008A57BF"/>
    <w:rsid w:val="008A617A"/>
    <w:rsid w:val="008B4020"/>
    <w:rsid w:val="008B79EA"/>
    <w:rsid w:val="008C06E4"/>
    <w:rsid w:val="008C324B"/>
    <w:rsid w:val="008C434E"/>
    <w:rsid w:val="008C541E"/>
    <w:rsid w:val="008C7D98"/>
    <w:rsid w:val="008D476E"/>
    <w:rsid w:val="008D5564"/>
    <w:rsid w:val="008D5EBE"/>
    <w:rsid w:val="008E1BE4"/>
    <w:rsid w:val="008E3235"/>
    <w:rsid w:val="008E3D56"/>
    <w:rsid w:val="008E799D"/>
    <w:rsid w:val="008F41B2"/>
    <w:rsid w:val="008F42DB"/>
    <w:rsid w:val="008F65FF"/>
    <w:rsid w:val="00902391"/>
    <w:rsid w:val="00902622"/>
    <w:rsid w:val="00903791"/>
    <w:rsid w:val="009061B0"/>
    <w:rsid w:val="009067F0"/>
    <w:rsid w:val="00907C46"/>
    <w:rsid w:val="00921552"/>
    <w:rsid w:val="00927FEB"/>
    <w:rsid w:val="0093176D"/>
    <w:rsid w:val="009323C0"/>
    <w:rsid w:val="009411AC"/>
    <w:rsid w:val="0094792A"/>
    <w:rsid w:val="009511BA"/>
    <w:rsid w:val="00956CD6"/>
    <w:rsid w:val="009650A5"/>
    <w:rsid w:val="00970220"/>
    <w:rsid w:val="00974CB4"/>
    <w:rsid w:val="009825B5"/>
    <w:rsid w:val="0098269E"/>
    <w:rsid w:val="00985075"/>
    <w:rsid w:val="00986D72"/>
    <w:rsid w:val="009966BF"/>
    <w:rsid w:val="00996AB3"/>
    <w:rsid w:val="009A47AA"/>
    <w:rsid w:val="009A4BD9"/>
    <w:rsid w:val="009B0405"/>
    <w:rsid w:val="009B7ED3"/>
    <w:rsid w:val="009C2352"/>
    <w:rsid w:val="009C3114"/>
    <w:rsid w:val="009C504E"/>
    <w:rsid w:val="009D03C0"/>
    <w:rsid w:val="009D0806"/>
    <w:rsid w:val="009D15CB"/>
    <w:rsid w:val="009D5E88"/>
    <w:rsid w:val="009F0221"/>
    <w:rsid w:val="009F1061"/>
    <w:rsid w:val="009F6FDF"/>
    <w:rsid w:val="00A01721"/>
    <w:rsid w:val="00A054DE"/>
    <w:rsid w:val="00A13A24"/>
    <w:rsid w:val="00A13BE1"/>
    <w:rsid w:val="00A16962"/>
    <w:rsid w:val="00A20248"/>
    <w:rsid w:val="00A31A28"/>
    <w:rsid w:val="00A33625"/>
    <w:rsid w:val="00A35DAD"/>
    <w:rsid w:val="00A36583"/>
    <w:rsid w:val="00A66A96"/>
    <w:rsid w:val="00A72046"/>
    <w:rsid w:val="00A73E23"/>
    <w:rsid w:val="00A74E44"/>
    <w:rsid w:val="00A76513"/>
    <w:rsid w:val="00A8029B"/>
    <w:rsid w:val="00A87292"/>
    <w:rsid w:val="00A91BF1"/>
    <w:rsid w:val="00AA10EF"/>
    <w:rsid w:val="00AA5699"/>
    <w:rsid w:val="00AA717E"/>
    <w:rsid w:val="00AB5A99"/>
    <w:rsid w:val="00AC5C6D"/>
    <w:rsid w:val="00AC6618"/>
    <w:rsid w:val="00AE4E99"/>
    <w:rsid w:val="00AE4ECF"/>
    <w:rsid w:val="00AE7712"/>
    <w:rsid w:val="00AF61D9"/>
    <w:rsid w:val="00B009F6"/>
    <w:rsid w:val="00B01BF2"/>
    <w:rsid w:val="00B10A66"/>
    <w:rsid w:val="00B127A0"/>
    <w:rsid w:val="00B13F8D"/>
    <w:rsid w:val="00B14B60"/>
    <w:rsid w:val="00B17782"/>
    <w:rsid w:val="00B22621"/>
    <w:rsid w:val="00B2465B"/>
    <w:rsid w:val="00B26347"/>
    <w:rsid w:val="00B315BE"/>
    <w:rsid w:val="00B323BD"/>
    <w:rsid w:val="00B34A5E"/>
    <w:rsid w:val="00B350B0"/>
    <w:rsid w:val="00B431AE"/>
    <w:rsid w:val="00B460FA"/>
    <w:rsid w:val="00B54034"/>
    <w:rsid w:val="00B546CC"/>
    <w:rsid w:val="00B54841"/>
    <w:rsid w:val="00B548A0"/>
    <w:rsid w:val="00B63058"/>
    <w:rsid w:val="00B67E72"/>
    <w:rsid w:val="00B72031"/>
    <w:rsid w:val="00B80F26"/>
    <w:rsid w:val="00B82F66"/>
    <w:rsid w:val="00B8470A"/>
    <w:rsid w:val="00B86355"/>
    <w:rsid w:val="00B86DE6"/>
    <w:rsid w:val="00B90B7A"/>
    <w:rsid w:val="00B97B4A"/>
    <w:rsid w:val="00BA468D"/>
    <w:rsid w:val="00BB0F1D"/>
    <w:rsid w:val="00BB2437"/>
    <w:rsid w:val="00BB28C3"/>
    <w:rsid w:val="00BC1723"/>
    <w:rsid w:val="00BC445D"/>
    <w:rsid w:val="00BD2822"/>
    <w:rsid w:val="00BF01B0"/>
    <w:rsid w:val="00BF049C"/>
    <w:rsid w:val="00C0557C"/>
    <w:rsid w:val="00C06E9D"/>
    <w:rsid w:val="00C06F84"/>
    <w:rsid w:val="00C11305"/>
    <w:rsid w:val="00C115BE"/>
    <w:rsid w:val="00C17E15"/>
    <w:rsid w:val="00C210AC"/>
    <w:rsid w:val="00C22708"/>
    <w:rsid w:val="00C23241"/>
    <w:rsid w:val="00C305EE"/>
    <w:rsid w:val="00C31203"/>
    <w:rsid w:val="00C44B31"/>
    <w:rsid w:val="00C45E9F"/>
    <w:rsid w:val="00C50BE4"/>
    <w:rsid w:val="00C61C5F"/>
    <w:rsid w:val="00C628D3"/>
    <w:rsid w:val="00C9485B"/>
    <w:rsid w:val="00CA200B"/>
    <w:rsid w:val="00CB03BD"/>
    <w:rsid w:val="00CB1461"/>
    <w:rsid w:val="00CC20AD"/>
    <w:rsid w:val="00CC7074"/>
    <w:rsid w:val="00CD1908"/>
    <w:rsid w:val="00CD73B4"/>
    <w:rsid w:val="00CD7B36"/>
    <w:rsid w:val="00CD7F77"/>
    <w:rsid w:val="00CE37A0"/>
    <w:rsid w:val="00CE6BE4"/>
    <w:rsid w:val="00CF1EBE"/>
    <w:rsid w:val="00CF7C6E"/>
    <w:rsid w:val="00D05324"/>
    <w:rsid w:val="00D06CCF"/>
    <w:rsid w:val="00D1723F"/>
    <w:rsid w:val="00D20192"/>
    <w:rsid w:val="00D25E7D"/>
    <w:rsid w:val="00D50913"/>
    <w:rsid w:val="00D5595E"/>
    <w:rsid w:val="00D55C2C"/>
    <w:rsid w:val="00D5624A"/>
    <w:rsid w:val="00D56922"/>
    <w:rsid w:val="00D571CA"/>
    <w:rsid w:val="00D57467"/>
    <w:rsid w:val="00D61C95"/>
    <w:rsid w:val="00D63135"/>
    <w:rsid w:val="00D70B03"/>
    <w:rsid w:val="00D716B9"/>
    <w:rsid w:val="00D74074"/>
    <w:rsid w:val="00D749AA"/>
    <w:rsid w:val="00D74D21"/>
    <w:rsid w:val="00D92BB8"/>
    <w:rsid w:val="00D94278"/>
    <w:rsid w:val="00D95CC7"/>
    <w:rsid w:val="00DA0E82"/>
    <w:rsid w:val="00DA2528"/>
    <w:rsid w:val="00DA57B4"/>
    <w:rsid w:val="00DB27AB"/>
    <w:rsid w:val="00DB4525"/>
    <w:rsid w:val="00DB5B43"/>
    <w:rsid w:val="00DB69E2"/>
    <w:rsid w:val="00DC46F1"/>
    <w:rsid w:val="00DC57DC"/>
    <w:rsid w:val="00DC60C4"/>
    <w:rsid w:val="00DE5B80"/>
    <w:rsid w:val="00DE70F1"/>
    <w:rsid w:val="00DF5B6A"/>
    <w:rsid w:val="00DF70D9"/>
    <w:rsid w:val="00E07528"/>
    <w:rsid w:val="00E117EF"/>
    <w:rsid w:val="00E1236F"/>
    <w:rsid w:val="00E16CE6"/>
    <w:rsid w:val="00E177A1"/>
    <w:rsid w:val="00E22055"/>
    <w:rsid w:val="00E227EA"/>
    <w:rsid w:val="00E303EC"/>
    <w:rsid w:val="00E313DF"/>
    <w:rsid w:val="00E42C12"/>
    <w:rsid w:val="00E46288"/>
    <w:rsid w:val="00E5439F"/>
    <w:rsid w:val="00E63130"/>
    <w:rsid w:val="00E6457C"/>
    <w:rsid w:val="00E648CA"/>
    <w:rsid w:val="00E67EC9"/>
    <w:rsid w:val="00E71D47"/>
    <w:rsid w:val="00E76D5A"/>
    <w:rsid w:val="00E83B45"/>
    <w:rsid w:val="00E84C5B"/>
    <w:rsid w:val="00E9315D"/>
    <w:rsid w:val="00EA025B"/>
    <w:rsid w:val="00EA4D77"/>
    <w:rsid w:val="00EA5063"/>
    <w:rsid w:val="00EA7C8C"/>
    <w:rsid w:val="00EB0178"/>
    <w:rsid w:val="00EB0A4F"/>
    <w:rsid w:val="00EB196E"/>
    <w:rsid w:val="00EB3664"/>
    <w:rsid w:val="00EB6A1D"/>
    <w:rsid w:val="00EB7B99"/>
    <w:rsid w:val="00EC51F7"/>
    <w:rsid w:val="00ED110B"/>
    <w:rsid w:val="00EF1732"/>
    <w:rsid w:val="00EF362D"/>
    <w:rsid w:val="00EF6B28"/>
    <w:rsid w:val="00F07CC4"/>
    <w:rsid w:val="00F07D9A"/>
    <w:rsid w:val="00F07F02"/>
    <w:rsid w:val="00F114AD"/>
    <w:rsid w:val="00F11D8C"/>
    <w:rsid w:val="00F14559"/>
    <w:rsid w:val="00F20DC7"/>
    <w:rsid w:val="00F21916"/>
    <w:rsid w:val="00F34702"/>
    <w:rsid w:val="00F4162B"/>
    <w:rsid w:val="00F423E5"/>
    <w:rsid w:val="00F5223F"/>
    <w:rsid w:val="00F6104E"/>
    <w:rsid w:val="00F74788"/>
    <w:rsid w:val="00F74C9E"/>
    <w:rsid w:val="00F76637"/>
    <w:rsid w:val="00F80EC5"/>
    <w:rsid w:val="00F8277C"/>
    <w:rsid w:val="00F9108A"/>
    <w:rsid w:val="00F95055"/>
    <w:rsid w:val="00FA1E3D"/>
    <w:rsid w:val="00FA1FD6"/>
    <w:rsid w:val="00FA24E1"/>
    <w:rsid w:val="00FA3B05"/>
    <w:rsid w:val="00FA64A7"/>
    <w:rsid w:val="00FB0217"/>
    <w:rsid w:val="00FB25C4"/>
    <w:rsid w:val="00FB61CF"/>
    <w:rsid w:val="00FC1B0D"/>
    <w:rsid w:val="00FC7364"/>
    <w:rsid w:val="00FD21BB"/>
    <w:rsid w:val="00FD2C6A"/>
    <w:rsid w:val="00FD4FF9"/>
    <w:rsid w:val="00FE3A7F"/>
    <w:rsid w:val="00FE48E6"/>
    <w:rsid w:val="00FE74E1"/>
    <w:rsid w:val="00FE765E"/>
    <w:rsid w:val="00FF70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BF536"/>
  <w14:defaultImageDpi w14:val="0"/>
  <w15:docId w15:val="{D692B3D1-BFE0-4777-83D7-7E9F34B2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rsid w:val="00B17782"/>
    <w:rPr>
      <w:sz w:val="20"/>
    </w:rPr>
  </w:style>
  <w:style w:type="character" w:customStyle="1" w:styleId="TestonotaapidipaginaCarattere">
    <w:name w:val="Testo nota a piè di pagina Carattere"/>
    <w:basedOn w:val="Carpredefinitoparagrafo"/>
    <w:link w:val="Testonotaapidipagina"/>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5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semiHidden/>
    <w:unhideWhenUsed/>
    <w:rsid w:val="00827734"/>
    <w:pPr>
      <w:spacing w:before="100" w:beforeAutospacing="1" w:after="100" w:afterAutospacing="1"/>
    </w:pPr>
    <w:rPr>
      <w:rFonts w:ascii="Times New Roman" w:hAnsi="Times New Roman"/>
      <w:szCs w:val="24"/>
    </w:rPr>
  </w:style>
  <w:style w:type="table" w:customStyle="1" w:styleId="Grigliatabella1">
    <w:name w:val="Griglia tabella1"/>
    <w:basedOn w:val="Tabellanormale"/>
    <w:next w:val="Grigliatabella"/>
    <w:uiPriority w:val="59"/>
    <w:rsid w:val="005464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8C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rsid w:val="008C324B"/>
    <w:rPr>
      <w:rFonts w:ascii="Courier New" w:hAnsi="Courier New" w:cs="Courier New"/>
    </w:rPr>
  </w:style>
  <w:style w:type="table" w:customStyle="1" w:styleId="Grigliatabella11">
    <w:name w:val="Griglia tabella11"/>
    <w:basedOn w:val="Tabellanormale"/>
    <w:next w:val="Grigliatabella"/>
    <w:uiPriority w:val="59"/>
    <w:rsid w:val="00CA20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856">
      <w:bodyDiv w:val="1"/>
      <w:marLeft w:val="0"/>
      <w:marRight w:val="0"/>
      <w:marTop w:val="0"/>
      <w:marBottom w:val="0"/>
      <w:divBdr>
        <w:top w:val="none" w:sz="0" w:space="0" w:color="auto"/>
        <w:left w:val="none" w:sz="0" w:space="0" w:color="auto"/>
        <w:bottom w:val="none" w:sz="0" w:space="0" w:color="auto"/>
        <w:right w:val="none" w:sz="0" w:space="0" w:color="auto"/>
      </w:divBdr>
    </w:div>
    <w:div w:id="21246384">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723383">
      <w:bodyDiv w:val="1"/>
      <w:marLeft w:val="0"/>
      <w:marRight w:val="0"/>
      <w:marTop w:val="0"/>
      <w:marBottom w:val="0"/>
      <w:divBdr>
        <w:top w:val="none" w:sz="0" w:space="0" w:color="auto"/>
        <w:left w:val="none" w:sz="0" w:space="0" w:color="auto"/>
        <w:bottom w:val="none" w:sz="0" w:space="0" w:color="auto"/>
        <w:right w:val="none" w:sz="0" w:space="0" w:color="auto"/>
      </w:divBdr>
    </w:div>
    <w:div w:id="8136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C425-F868-4729-B32E-839CF210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490</Words>
  <Characters>4165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keywords/>
  <dc:description/>
  <cp:lastModifiedBy>Lorenzini Donatella</cp:lastModifiedBy>
  <cp:revision>12</cp:revision>
  <cp:lastPrinted>2024-05-15T09:26:00Z</cp:lastPrinted>
  <dcterms:created xsi:type="dcterms:W3CDTF">2024-03-04T14:15:00Z</dcterms:created>
  <dcterms:modified xsi:type="dcterms:W3CDTF">2024-05-30T09:47:00Z</dcterms:modified>
</cp:coreProperties>
</file>