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1"/>
      </w:tblGrid>
      <w:tr w:rsidR="00AC4C5C" w:rsidRPr="00A51A87" w:rsidTr="004527EF">
        <w:trPr>
          <w:cantSplit/>
          <w:trHeight w:val="265"/>
        </w:trPr>
        <w:tc>
          <w:tcPr>
            <w:tcW w:w="5000" w:type="pct"/>
          </w:tcPr>
          <w:p w:rsidR="00AC4C5C" w:rsidRPr="00A51A87" w:rsidRDefault="00AC4C5C" w:rsidP="007D428D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D0802" w:rsidRDefault="00A51A87" w:rsidP="00A51A87">
      <w:pPr>
        <w:tabs>
          <w:tab w:val="left" w:pos="5812"/>
        </w:tabs>
        <w:ind w:right="-1"/>
        <w:jc w:val="center"/>
        <w:rPr>
          <w:rFonts w:cstheme="minorHAnsi"/>
          <w:b/>
          <w:bCs/>
          <w:szCs w:val="22"/>
        </w:rPr>
      </w:pPr>
      <w:r w:rsidRPr="00293394">
        <w:rPr>
          <w:rFonts w:cstheme="minorHAnsi"/>
          <w:b/>
          <w:bCs/>
          <w:szCs w:val="22"/>
        </w:rPr>
        <w:t>MODULO DI DOMANDA</w:t>
      </w:r>
      <w:r w:rsidR="00996A6E">
        <w:rPr>
          <w:rFonts w:cstheme="minorHAnsi"/>
          <w:b/>
          <w:bCs/>
          <w:szCs w:val="22"/>
        </w:rPr>
        <w:t xml:space="preserve"> ANNO 2018</w:t>
      </w:r>
    </w:p>
    <w:p w:rsidR="00A51A87" w:rsidRPr="00083358" w:rsidRDefault="00A51A87" w:rsidP="00A51A87">
      <w:pPr>
        <w:tabs>
          <w:tab w:val="left" w:pos="5812"/>
        </w:tabs>
        <w:ind w:right="-1"/>
        <w:jc w:val="center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 xml:space="preserve">(da inviare tramite PEC all'indirizzo </w:t>
      </w:r>
      <w:hyperlink r:id="rId12" w:history="1">
        <w:r w:rsidR="00FD0802" w:rsidRPr="00957663">
          <w:rPr>
            <w:rStyle w:val="Collegamentoipertestuale"/>
            <w:rFonts w:cstheme="minorHAnsi"/>
            <w:color w:val="auto"/>
            <w:szCs w:val="22"/>
          </w:rPr>
          <w:t>autonomielocali@certregione.fvg.it</w:t>
        </w:r>
      </w:hyperlink>
      <w:r w:rsidR="00083358" w:rsidRPr="00957663">
        <w:rPr>
          <w:rStyle w:val="Collegamentoipertestuale"/>
          <w:rFonts w:cstheme="minorHAnsi"/>
          <w:color w:val="auto"/>
          <w:szCs w:val="22"/>
        </w:rPr>
        <w:t xml:space="preserve"> </w:t>
      </w:r>
      <w:r w:rsidR="00083358" w:rsidRPr="004527EF">
        <w:rPr>
          <w:rStyle w:val="Collegamentoipertestuale"/>
          <w:rFonts w:cstheme="minorHAnsi"/>
          <w:b/>
          <w:color w:val="auto"/>
          <w:szCs w:val="22"/>
        </w:rPr>
        <w:t xml:space="preserve">entro </w:t>
      </w:r>
      <w:r w:rsidR="00CA0D53">
        <w:rPr>
          <w:rStyle w:val="Collegamentoipertestuale"/>
          <w:rFonts w:cstheme="minorHAnsi"/>
          <w:b/>
          <w:color w:val="auto"/>
          <w:szCs w:val="22"/>
        </w:rPr>
        <w:t>il 1°</w:t>
      </w:r>
      <w:r w:rsidR="004527EF" w:rsidRPr="004527EF">
        <w:rPr>
          <w:rStyle w:val="Collegamentoipertestuale"/>
          <w:rFonts w:cstheme="minorHAnsi"/>
          <w:b/>
          <w:color w:val="auto"/>
          <w:szCs w:val="22"/>
        </w:rPr>
        <w:t xml:space="preserve"> settembre 2018</w:t>
      </w:r>
      <w:r w:rsidRPr="00083358">
        <w:rPr>
          <w:rFonts w:cstheme="minorHAnsi"/>
          <w:szCs w:val="22"/>
        </w:rPr>
        <w:t>)</w:t>
      </w:r>
      <w:r w:rsidR="00996A6E" w:rsidRPr="00083358">
        <w:rPr>
          <w:rFonts w:cs="DecimaWE Rg"/>
          <w:sz w:val="20"/>
          <w:szCs w:val="20"/>
          <w:vertAlign w:val="superscript"/>
        </w:rPr>
        <w:t xml:space="preserve"> </w:t>
      </w:r>
    </w:p>
    <w:p w:rsidR="00FD0802" w:rsidRPr="00293394" w:rsidRDefault="00FD0802" w:rsidP="00A51A87">
      <w:pPr>
        <w:tabs>
          <w:tab w:val="left" w:pos="5812"/>
        </w:tabs>
        <w:ind w:right="-1"/>
        <w:jc w:val="center"/>
        <w:rPr>
          <w:rFonts w:cstheme="minorHAnsi"/>
          <w:szCs w:val="22"/>
        </w:rPr>
      </w:pPr>
    </w:p>
    <w:p w:rsidR="00083358" w:rsidRDefault="00A51A87" w:rsidP="00A51A87">
      <w:pPr>
        <w:ind w:left="3686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>Alla Direzione centrale</w:t>
      </w:r>
      <w:r w:rsidR="00083358">
        <w:rPr>
          <w:rFonts w:cstheme="minorHAnsi"/>
          <w:szCs w:val="22"/>
        </w:rPr>
        <w:t xml:space="preserve"> autonomie locali</w:t>
      </w:r>
      <w:r w:rsidR="004527EF">
        <w:rPr>
          <w:rFonts w:cstheme="minorHAnsi"/>
          <w:szCs w:val="22"/>
        </w:rPr>
        <w:t>, sicurezza</w:t>
      </w:r>
      <w:r w:rsidR="004527EF">
        <w:rPr>
          <w:rFonts w:cstheme="minorHAnsi"/>
          <w:szCs w:val="22"/>
        </w:rPr>
        <w:br/>
        <w:t>e politiche dell’immigrazione</w:t>
      </w:r>
    </w:p>
    <w:p w:rsidR="00A51A87" w:rsidRPr="00293394" w:rsidRDefault="00A51A87" w:rsidP="00A51A87">
      <w:pPr>
        <w:ind w:left="3686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 xml:space="preserve">Servizio </w:t>
      </w:r>
      <w:r w:rsidR="004527EF">
        <w:rPr>
          <w:rFonts w:cstheme="minorHAnsi"/>
          <w:szCs w:val="22"/>
        </w:rPr>
        <w:t>polizia locale,</w:t>
      </w:r>
      <w:r w:rsidRPr="00293394">
        <w:rPr>
          <w:rFonts w:cstheme="minorHAnsi"/>
          <w:szCs w:val="22"/>
        </w:rPr>
        <w:t xml:space="preserve"> sicurezza </w:t>
      </w:r>
      <w:r w:rsidR="004527EF">
        <w:rPr>
          <w:rFonts w:cstheme="minorHAnsi"/>
          <w:szCs w:val="22"/>
        </w:rPr>
        <w:t>e politiche dell’immigrazione</w:t>
      </w:r>
    </w:p>
    <w:p w:rsidR="00A51A87" w:rsidRPr="00293394" w:rsidRDefault="00A51A87" w:rsidP="00A51A87">
      <w:pPr>
        <w:ind w:left="3686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>33100   UDINE</w:t>
      </w:r>
    </w:p>
    <w:p w:rsidR="00A51A87" w:rsidRDefault="00A51A87" w:rsidP="00A51A87">
      <w:pPr>
        <w:pStyle w:val="Rientrocorpodeltesto1"/>
        <w:spacing w:after="120" w:line="320" w:lineRule="exact"/>
        <w:ind w:hanging="567"/>
        <w:rPr>
          <w:rFonts w:ascii="DecimaWE Rg" w:hAnsi="DecimaWE Rg" w:cstheme="minorHAnsi"/>
          <w:sz w:val="22"/>
          <w:szCs w:val="22"/>
        </w:rPr>
      </w:pPr>
    </w:p>
    <w:p w:rsidR="00134314" w:rsidRPr="00134314" w:rsidRDefault="00A51A87" w:rsidP="00134314">
      <w:pPr>
        <w:spacing w:line="276" w:lineRule="auto"/>
        <w:jc w:val="both"/>
        <w:rPr>
          <w:rFonts w:cstheme="minorHAnsi"/>
          <w:szCs w:val="22"/>
        </w:rPr>
      </w:pPr>
      <w:r w:rsidRPr="000D37AF">
        <w:rPr>
          <w:rFonts w:cstheme="minorHAnsi"/>
          <w:b/>
          <w:bCs/>
          <w:szCs w:val="22"/>
        </w:rPr>
        <w:t>OGGETTO</w:t>
      </w:r>
      <w:r w:rsidRPr="00BC217F">
        <w:rPr>
          <w:rFonts w:cstheme="minorHAnsi"/>
          <w:szCs w:val="22"/>
        </w:rPr>
        <w:t xml:space="preserve">: </w:t>
      </w:r>
      <w:r w:rsidR="000657C8">
        <w:rPr>
          <w:rFonts w:cstheme="minorHAnsi"/>
          <w:szCs w:val="22"/>
        </w:rPr>
        <w:t xml:space="preserve">Domanda di </w:t>
      </w:r>
      <w:r w:rsidR="00134314" w:rsidRPr="0008617E">
        <w:rPr>
          <w:rFonts w:cstheme="minorHAnsi"/>
          <w:szCs w:val="22"/>
        </w:rPr>
        <w:t>finanziamento</w:t>
      </w:r>
      <w:r w:rsidR="00134314">
        <w:rPr>
          <w:rFonts w:cstheme="minorHAnsi"/>
          <w:szCs w:val="22"/>
        </w:rPr>
        <w:t xml:space="preserve"> ai sensi del “</w:t>
      </w:r>
      <w:r w:rsidR="00134314" w:rsidRPr="00134314">
        <w:rPr>
          <w:rFonts w:cstheme="minorHAnsi"/>
          <w:szCs w:val="22"/>
        </w:rPr>
        <w:t>Regolamento per l’assegnazione agli enti locali delle risorse per la concessione ai cittadini dei contributi per la sicurezza delle case di abitazione, ai sensi dell’articolo 4 bis della legge regionale 29 aprile 2009, n. 9 (Disposizioni in materia di politiche di sicurezza e or</w:t>
      </w:r>
      <w:r w:rsidR="00134314">
        <w:rPr>
          <w:rFonts w:cstheme="minorHAnsi"/>
          <w:szCs w:val="22"/>
        </w:rPr>
        <w:t>dinamento della polizia locale)”</w:t>
      </w:r>
      <w:r w:rsidR="00083358">
        <w:rPr>
          <w:rFonts w:cstheme="minorHAnsi"/>
          <w:szCs w:val="22"/>
        </w:rPr>
        <w:t>,</w:t>
      </w:r>
      <w:r w:rsidR="00134314">
        <w:rPr>
          <w:rFonts w:cstheme="minorHAnsi"/>
          <w:szCs w:val="22"/>
        </w:rPr>
        <w:t xml:space="preserve"> approvato con D. P. Reg</w:t>
      </w:r>
      <w:r w:rsidR="0003217E">
        <w:rPr>
          <w:rFonts w:cstheme="minorHAnsi"/>
          <w:szCs w:val="22"/>
        </w:rPr>
        <w:t>.</w:t>
      </w:r>
      <w:r w:rsidR="00134314">
        <w:rPr>
          <w:rFonts w:cstheme="minorHAnsi"/>
          <w:szCs w:val="22"/>
        </w:rPr>
        <w:t xml:space="preserve"> </w:t>
      </w:r>
      <w:r w:rsidR="0071287A">
        <w:rPr>
          <w:rFonts w:cstheme="minorHAnsi"/>
          <w:szCs w:val="22"/>
        </w:rPr>
        <w:t>n. 0152/2018.</w:t>
      </w:r>
    </w:p>
    <w:p w:rsidR="00762A06" w:rsidRDefault="00762A06" w:rsidP="00C67A49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134314" w:rsidRPr="0008617E" w:rsidRDefault="00134314" w:rsidP="00C67A49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613164" w:rsidRDefault="00606A37" w:rsidP="000657C8">
      <w:pPr>
        <w:pStyle w:val="Rientrocorpodeltesto1"/>
        <w:spacing w:line="276" w:lineRule="auto"/>
        <w:ind w:left="0" w:firstLine="0"/>
        <w:rPr>
          <w:rFonts w:ascii="DecimaWE Rg" w:hAnsi="DecimaWE Rg" w:cs="DecimaWE Rg"/>
          <w:sz w:val="22"/>
          <w:szCs w:val="22"/>
        </w:rPr>
      </w:pPr>
      <w:r w:rsidRPr="000D37AF">
        <w:rPr>
          <w:rFonts w:ascii="DecimaWE Rg" w:hAnsi="DecimaWE Rg" w:cs="DecimaWE Rg"/>
          <w:sz w:val="22"/>
          <w:szCs w:val="22"/>
        </w:rPr>
        <w:t>Il sottoscritto</w:t>
      </w:r>
      <w:r w:rsidRPr="000D37AF">
        <w:rPr>
          <w:rStyle w:val="Rimandonotaapidipagina"/>
          <w:rFonts w:ascii="DecimaWE Rg" w:hAnsi="DecimaWE Rg" w:cs="DecimaWE Rg"/>
          <w:sz w:val="22"/>
          <w:szCs w:val="22"/>
        </w:rPr>
        <w:footnoteReference w:id="1"/>
      </w:r>
      <w:r w:rsidR="00613164">
        <w:rPr>
          <w:rFonts w:ascii="DecimaWE Rg" w:hAnsi="DecimaWE Rg" w:cs="DecimaWE Rg"/>
          <w:sz w:val="22"/>
          <w:szCs w:val="22"/>
        </w:rPr>
        <w:t xml:space="preserve"> </w:t>
      </w:r>
      <w:permStart w:id="947070098" w:edGrp="everyone"/>
      <w:r w:rsidRPr="000D37AF">
        <w:rPr>
          <w:rFonts w:ascii="DecimaWE Rg" w:hAnsi="DecimaWE Rg" w:cs="DecimaWE Rg"/>
          <w:sz w:val="22"/>
          <w:szCs w:val="22"/>
        </w:rPr>
        <w:t>_______________________________________________</w:t>
      </w:r>
      <w:r>
        <w:rPr>
          <w:rFonts w:ascii="DecimaWE Rg" w:hAnsi="DecimaWE Rg" w:cs="DecimaWE Rg"/>
          <w:sz w:val="22"/>
          <w:szCs w:val="22"/>
        </w:rPr>
        <w:t>__________</w:t>
      </w:r>
      <w:r w:rsidRPr="000D37AF">
        <w:rPr>
          <w:rFonts w:ascii="DecimaWE Rg" w:hAnsi="DecimaWE Rg" w:cs="DecimaWE Rg"/>
          <w:sz w:val="22"/>
          <w:szCs w:val="22"/>
        </w:rPr>
        <w:t>_</w:t>
      </w:r>
      <w:permEnd w:id="947070098"/>
      <w:r w:rsidRPr="000D37AF">
        <w:rPr>
          <w:rFonts w:ascii="DecimaWE Rg" w:hAnsi="DecimaWE Rg" w:cs="DecimaWE Rg"/>
          <w:sz w:val="22"/>
          <w:szCs w:val="22"/>
        </w:rPr>
        <w:t xml:space="preserve"> </w:t>
      </w:r>
      <w:r w:rsidR="00613164">
        <w:rPr>
          <w:rFonts w:ascii="DecimaWE Rg" w:hAnsi="DecimaWE Rg" w:cs="DecimaWE Rg"/>
          <w:sz w:val="22"/>
          <w:szCs w:val="22"/>
        </w:rPr>
        <w:t xml:space="preserve"> </w:t>
      </w:r>
      <w:r w:rsidRPr="000D37AF">
        <w:rPr>
          <w:rFonts w:ascii="DecimaWE Rg" w:hAnsi="DecimaWE Rg" w:cs="DecimaWE Rg"/>
          <w:sz w:val="22"/>
          <w:szCs w:val="22"/>
        </w:rPr>
        <w:t>in qualità di legale rappresentant</w:t>
      </w:r>
      <w:r w:rsidR="00134314">
        <w:rPr>
          <w:rFonts w:ascii="DecimaWE Rg" w:hAnsi="DecimaWE Rg" w:cs="DecimaWE Rg"/>
          <w:sz w:val="22"/>
          <w:szCs w:val="22"/>
        </w:rPr>
        <w:t>e</w:t>
      </w:r>
    </w:p>
    <w:permStart w:id="1036599768" w:edGrp="everyone"/>
    <w:p w:rsidR="00613164" w:rsidRPr="006729BD" w:rsidRDefault="00190860" w:rsidP="000657C8">
      <w:pPr>
        <w:spacing w:line="276" w:lineRule="auto"/>
        <w:jc w:val="both"/>
        <w:rPr>
          <w:rFonts w:cs="DecimaWE Rg"/>
          <w:szCs w:val="22"/>
        </w:rPr>
      </w:pPr>
      <w:sdt>
        <w:sdtPr>
          <w:rPr>
            <w:rFonts w:cstheme="minorHAnsi"/>
            <w:bCs/>
            <w:szCs w:val="22"/>
            <w:bdr w:val="single" w:sz="8" w:space="0" w:color="auto"/>
          </w:rPr>
          <w:id w:val="-8232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900">
            <w:rPr>
              <w:rFonts w:ascii="MS Gothic" w:eastAsia="MS Gothic" w:hAnsi="MS Gothic" w:cstheme="minorHAnsi" w:hint="eastAsia"/>
              <w:bCs/>
              <w:szCs w:val="22"/>
              <w:bdr w:val="single" w:sz="8" w:space="0" w:color="auto"/>
            </w:rPr>
            <w:t>☐</w:t>
          </w:r>
        </w:sdtContent>
      </w:sdt>
      <w:permEnd w:id="1036599768"/>
      <w:r w:rsidR="00134314">
        <w:rPr>
          <w:rFonts w:cs="DecimaWE Rg"/>
          <w:sz w:val="20"/>
          <w:szCs w:val="20"/>
        </w:rPr>
        <w:tab/>
      </w:r>
      <w:r w:rsidR="00134314" w:rsidRPr="00BC217F">
        <w:rPr>
          <w:rFonts w:cs="DecimaWE Rg"/>
          <w:szCs w:val="22"/>
        </w:rPr>
        <w:t>del Comune di</w:t>
      </w:r>
      <w:r w:rsidR="00134314">
        <w:rPr>
          <w:rFonts w:cs="DecimaWE Rg"/>
          <w:szCs w:val="22"/>
        </w:rPr>
        <w:t xml:space="preserve"> </w:t>
      </w:r>
      <w:r w:rsidR="00134314" w:rsidRPr="00293394">
        <w:rPr>
          <w:rFonts w:cs="DecimaWE Rg"/>
          <w:sz w:val="20"/>
          <w:szCs w:val="20"/>
          <w:vertAlign w:val="superscript"/>
        </w:rPr>
        <w:footnoteReference w:id="2"/>
      </w:r>
      <w:r w:rsidR="00134314">
        <w:rPr>
          <w:rFonts w:cs="DecimaWE Rg"/>
          <w:szCs w:val="22"/>
        </w:rPr>
        <w:t xml:space="preserve">: </w:t>
      </w:r>
      <w:permStart w:id="2119989545" w:edGrp="everyone"/>
      <w:r w:rsidR="00613164">
        <w:rPr>
          <w:rFonts w:cs="DecimaWE Rg"/>
          <w:szCs w:val="22"/>
        </w:rPr>
        <w:t>___________________________________________________________________</w:t>
      </w:r>
    </w:p>
    <w:permStart w:id="1334206815" w:edGrp="everyone"/>
    <w:permEnd w:id="2119989545"/>
    <w:p w:rsidR="00606A37" w:rsidRDefault="00190860" w:rsidP="0068093B">
      <w:pPr>
        <w:rPr>
          <w:rFonts w:cs="DecimaWE Rg"/>
        </w:rPr>
      </w:pPr>
      <w:sdt>
        <w:sdtPr>
          <w:rPr>
            <w:rFonts w:cstheme="minorHAnsi"/>
            <w:bCs/>
            <w:bdr w:val="single" w:sz="8" w:space="0" w:color="auto"/>
          </w:rPr>
          <w:id w:val="-34394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14">
            <w:rPr>
              <w:rFonts w:ascii="MS Gothic" w:eastAsia="MS Gothic" w:hAnsi="MS Gothic" w:cstheme="minorHAnsi" w:hint="eastAsia"/>
              <w:bCs/>
              <w:bdr w:val="single" w:sz="8" w:space="0" w:color="auto"/>
            </w:rPr>
            <w:t>☐</w:t>
          </w:r>
        </w:sdtContent>
      </w:sdt>
      <w:permEnd w:id="1334206815"/>
      <w:r w:rsidR="00134314" w:rsidRPr="006729BD">
        <w:tab/>
      </w:r>
      <w:r w:rsidR="00134314" w:rsidRPr="00134314">
        <w:t>dell’Ente capofila della gestione associata tra</w:t>
      </w:r>
      <w:r w:rsidR="00134314" w:rsidRPr="00293394">
        <w:rPr>
          <w:sz w:val="20"/>
          <w:szCs w:val="20"/>
          <w:vertAlign w:val="superscript"/>
        </w:rPr>
        <w:footnoteReference w:id="3"/>
      </w:r>
      <w:r w:rsidR="00613164">
        <w:t xml:space="preserve"> </w:t>
      </w:r>
      <w:permStart w:id="519769052" w:edGrp="everyone"/>
      <w:r w:rsidR="00613164" w:rsidRPr="000D37AF">
        <w:t>__________________________________________</w:t>
      </w:r>
      <w:r w:rsidR="00613164">
        <w:t>__________</w:t>
      </w:r>
      <w:r w:rsidR="00AF7E0D" w:rsidRPr="0008617E">
        <w:rPr>
          <w:rFonts w:cs="DecimaWE Rg"/>
          <w:szCs w:val="22"/>
        </w:rPr>
        <w:t xml:space="preserve"> </w:t>
      </w:r>
      <w:r w:rsidR="00AF7E0D">
        <w:rPr>
          <w:rFonts w:cs="DecimaWE Rg"/>
          <w:szCs w:val="22"/>
        </w:rPr>
        <w:t xml:space="preserve"> </w:t>
      </w:r>
      <w:permStart w:id="490614143" w:edGrp="everyone"/>
      <w:permEnd w:id="519769052"/>
      <w:sdt>
        <w:sdtPr>
          <w:rPr>
            <w:rFonts w:cstheme="minorHAnsi"/>
            <w:bCs/>
            <w:szCs w:val="22"/>
            <w:bdr w:val="single" w:sz="8" w:space="0" w:color="auto"/>
          </w:rPr>
          <w:id w:val="4639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046">
            <w:rPr>
              <w:rFonts w:ascii="MS Gothic" w:eastAsia="MS Gothic" w:hAnsi="MS Gothic" w:cstheme="minorHAnsi" w:hint="eastAsia"/>
              <w:bCs/>
              <w:szCs w:val="22"/>
              <w:bdr w:val="single" w:sz="8" w:space="0" w:color="auto"/>
            </w:rPr>
            <w:t>☐</w:t>
          </w:r>
        </w:sdtContent>
      </w:sdt>
      <w:permEnd w:id="490614143"/>
      <w:r w:rsidR="00606A37" w:rsidRPr="006729BD">
        <w:rPr>
          <w:rFonts w:cs="DecimaWE Rg"/>
          <w:szCs w:val="22"/>
        </w:rPr>
        <w:tab/>
      </w:r>
      <w:r w:rsidR="00606A37" w:rsidRPr="00606A37">
        <w:rPr>
          <w:rFonts w:cs="DecimaWE Rg"/>
          <w:szCs w:val="22"/>
        </w:rPr>
        <w:t>dell’Unione territoriale intercomun</w:t>
      </w:r>
      <w:r w:rsidR="00613164">
        <w:rPr>
          <w:rFonts w:cs="DecimaWE Rg"/>
          <w:szCs w:val="22"/>
        </w:rPr>
        <w:t xml:space="preserve">ale </w:t>
      </w:r>
      <w:r w:rsidR="00606A37">
        <w:rPr>
          <w:rFonts w:cs="DecimaWE Rg"/>
          <w:szCs w:val="22"/>
        </w:rPr>
        <w:t xml:space="preserve"> </w:t>
      </w:r>
      <w:permStart w:id="888605891" w:edGrp="everyone"/>
      <w:r w:rsidR="00606A37" w:rsidRPr="006729BD">
        <w:rPr>
          <w:rFonts w:cs="DecimaWE Rg"/>
          <w:szCs w:val="22"/>
        </w:rPr>
        <w:t xml:space="preserve"> _________________________________</w:t>
      </w:r>
      <w:r w:rsidR="000657C8">
        <w:rPr>
          <w:rFonts w:cs="DecimaWE Rg"/>
          <w:szCs w:val="22"/>
        </w:rPr>
        <w:t>__</w:t>
      </w:r>
      <w:r w:rsidR="00606A37" w:rsidRPr="006729BD">
        <w:rPr>
          <w:rFonts w:cs="DecimaWE Rg"/>
          <w:szCs w:val="22"/>
        </w:rPr>
        <w:t>____</w:t>
      </w:r>
      <w:r w:rsidR="00E46900">
        <w:rPr>
          <w:rFonts w:cs="DecimaWE Rg"/>
          <w:szCs w:val="22"/>
        </w:rPr>
        <w:t>______________</w:t>
      </w:r>
      <w:r w:rsidR="00606A37">
        <w:rPr>
          <w:rFonts w:cs="DecimaWE Rg"/>
          <w:szCs w:val="22"/>
        </w:rPr>
        <w:t>__</w:t>
      </w:r>
      <w:r w:rsidR="00606A37" w:rsidRPr="006729BD">
        <w:rPr>
          <w:rFonts w:cs="DecimaWE Rg"/>
          <w:szCs w:val="22"/>
        </w:rPr>
        <w:t>____</w:t>
      </w:r>
      <w:r w:rsidR="0008617E" w:rsidRPr="0008617E">
        <w:rPr>
          <w:rFonts w:cs="DecimaWE Rg"/>
          <w:szCs w:val="22"/>
        </w:rPr>
        <w:t>_</w:t>
      </w:r>
      <w:permEnd w:id="888605891"/>
      <w:r w:rsidR="003D503A" w:rsidRPr="0008617E">
        <w:rPr>
          <w:rFonts w:cs="DecimaWE Rg"/>
          <w:szCs w:val="22"/>
        </w:rPr>
        <w:t xml:space="preserve"> </w:t>
      </w:r>
      <w:r w:rsidR="000657C8">
        <w:rPr>
          <w:rFonts w:cs="DecimaWE Rg"/>
          <w:szCs w:val="22"/>
        </w:rPr>
        <w:t xml:space="preserve"> </w:t>
      </w:r>
      <w:r w:rsidR="00BC217F" w:rsidRPr="000657C8">
        <w:rPr>
          <w:rFonts w:cs="DecimaWE Rg"/>
          <w:sz w:val="20"/>
          <w:szCs w:val="20"/>
        </w:rPr>
        <w:t>(in nome e per conto dei</w:t>
      </w:r>
      <w:r w:rsidR="00613164" w:rsidRPr="000657C8">
        <w:rPr>
          <w:rFonts w:cs="DecimaWE Rg"/>
          <w:sz w:val="20"/>
          <w:szCs w:val="20"/>
        </w:rPr>
        <w:t xml:space="preserve"> segu</w:t>
      </w:r>
      <w:r w:rsidR="00E46900" w:rsidRPr="000657C8">
        <w:rPr>
          <w:rFonts w:cs="DecimaWE Rg"/>
          <w:sz w:val="20"/>
          <w:szCs w:val="20"/>
        </w:rPr>
        <w:t>enti Comuni )</w:t>
      </w:r>
      <w:r w:rsidR="00BC217F" w:rsidRPr="000657C8">
        <w:rPr>
          <w:rFonts w:cs="DecimaWE Rg"/>
          <w:sz w:val="20"/>
          <w:szCs w:val="20"/>
          <w:vertAlign w:val="superscript"/>
        </w:rPr>
        <w:t xml:space="preserve"> </w:t>
      </w:r>
      <w:r w:rsidR="000657C8" w:rsidRPr="000657C8">
        <w:rPr>
          <w:rFonts w:cs="DecimaWE Rg"/>
          <w:sz w:val="20"/>
          <w:szCs w:val="20"/>
          <w:vertAlign w:val="superscript"/>
        </w:rPr>
        <w:footnoteReference w:id="4"/>
      </w:r>
      <w:r w:rsidR="000657C8" w:rsidRPr="000657C8">
        <w:rPr>
          <w:rFonts w:cs="DecimaWE Rg"/>
          <w:sz w:val="16"/>
          <w:szCs w:val="16"/>
        </w:rPr>
        <w:t xml:space="preserve"> </w:t>
      </w:r>
      <w:permStart w:id="451682362" w:edGrp="everyone"/>
      <w:r w:rsidR="00BC217F" w:rsidRPr="0008617E">
        <w:rPr>
          <w:rFonts w:cs="DecimaWE Rg"/>
          <w:szCs w:val="22"/>
        </w:rPr>
        <w:t>___________</w:t>
      </w:r>
      <w:r w:rsidR="00BC217F">
        <w:rPr>
          <w:rFonts w:cs="DecimaWE Rg"/>
          <w:szCs w:val="22"/>
        </w:rPr>
        <w:t>_____________________</w:t>
      </w:r>
      <w:r w:rsidR="000657C8">
        <w:rPr>
          <w:rFonts w:cs="DecimaWE Rg"/>
          <w:szCs w:val="22"/>
        </w:rPr>
        <w:t>_________</w:t>
      </w:r>
      <w:r w:rsidR="00BC217F">
        <w:rPr>
          <w:rFonts w:cs="DecimaWE Rg"/>
          <w:szCs w:val="22"/>
        </w:rPr>
        <w:t>_________________________</w:t>
      </w:r>
      <w:r w:rsidR="00BC217F" w:rsidRPr="0008617E">
        <w:rPr>
          <w:rFonts w:cs="DecimaWE Rg"/>
          <w:szCs w:val="22"/>
        </w:rPr>
        <w:t>_</w:t>
      </w:r>
      <w:permEnd w:id="451682362"/>
    </w:p>
    <w:p w:rsidR="00FD0802" w:rsidRDefault="000657C8">
      <w:pPr>
        <w:rPr>
          <w:rFonts w:cs="DecimaWE Rg"/>
        </w:rPr>
      </w:pPr>
      <w:permStart w:id="430571780" w:edGrp="everyone"/>
      <w:r w:rsidRPr="0008617E">
        <w:rPr>
          <w:rFonts w:cs="DecimaWE Rg"/>
          <w:szCs w:val="22"/>
        </w:rPr>
        <w:t>___________</w:t>
      </w:r>
      <w:r>
        <w:rPr>
          <w:rFonts w:cs="DecimaWE Rg"/>
          <w:szCs w:val="22"/>
        </w:rPr>
        <w:t>_________________________________________________________________________________________</w:t>
      </w:r>
      <w:r w:rsidR="00C93162">
        <w:rPr>
          <w:rFonts w:cs="DecimaWE Rg"/>
          <w:szCs w:val="22"/>
        </w:rPr>
        <w:t>_</w:t>
      </w:r>
      <w:r>
        <w:rPr>
          <w:rFonts w:cs="DecimaWE Rg"/>
          <w:szCs w:val="22"/>
        </w:rPr>
        <w:t>___</w:t>
      </w:r>
      <w:r w:rsidRPr="0008617E">
        <w:rPr>
          <w:rFonts w:cs="DecimaWE Rg"/>
          <w:szCs w:val="22"/>
        </w:rPr>
        <w:t>_</w:t>
      </w:r>
      <w:permEnd w:id="430571780"/>
    </w:p>
    <w:p w:rsidR="009132E6" w:rsidRDefault="009132E6" w:rsidP="00E46900">
      <w:pPr>
        <w:jc w:val="both"/>
        <w:rPr>
          <w:rFonts w:cstheme="minorHAnsi"/>
          <w:szCs w:val="22"/>
        </w:rPr>
      </w:pPr>
    </w:p>
    <w:p w:rsidR="009132E6" w:rsidRDefault="009132E6" w:rsidP="00E46900">
      <w:pPr>
        <w:jc w:val="both"/>
        <w:rPr>
          <w:rFonts w:cstheme="minorHAnsi"/>
          <w:szCs w:val="22"/>
        </w:rPr>
      </w:pPr>
    </w:p>
    <w:p w:rsidR="000657C8" w:rsidRDefault="000657C8" w:rsidP="00E46900">
      <w:pPr>
        <w:jc w:val="both"/>
        <w:rPr>
          <w:rFonts w:cs="DecimaWE Rg"/>
        </w:rPr>
      </w:pPr>
      <w:r>
        <w:rPr>
          <w:rFonts w:cstheme="minorHAnsi"/>
          <w:szCs w:val="22"/>
        </w:rPr>
        <w:t xml:space="preserve">ai sensi del </w:t>
      </w:r>
      <w:r w:rsidR="00E46900" w:rsidRPr="00134314">
        <w:rPr>
          <w:rFonts w:cstheme="minorHAnsi"/>
          <w:szCs w:val="22"/>
        </w:rPr>
        <w:t xml:space="preserve">Regolamento </w:t>
      </w:r>
      <w:r w:rsidR="007E0683">
        <w:rPr>
          <w:rFonts w:cstheme="minorHAnsi"/>
          <w:szCs w:val="22"/>
        </w:rPr>
        <w:t xml:space="preserve">approvato con </w:t>
      </w:r>
      <w:proofErr w:type="spellStart"/>
      <w:r w:rsidR="007E0683">
        <w:rPr>
          <w:rFonts w:cstheme="minorHAnsi"/>
          <w:szCs w:val="22"/>
        </w:rPr>
        <w:t>D</w:t>
      </w:r>
      <w:r w:rsidR="0003217E">
        <w:rPr>
          <w:rFonts w:cstheme="minorHAnsi"/>
          <w:szCs w:val="22"/>
        </w:rPr>
        <w:t>.</w:t>
      </w:r>
      <w:r w:rsidR="007E0683">
        <w:rPr>
          <w:rFonts w:cstheme="minorHAnsi"/>
          <w:szCs w:val="22"/>
        </w:rPr>
        <w:t>P</w:t>
      </w:r>
      <w:r w:rsidR="0003217E">
        <w:rPr>
          <w:rFonts w:cstheme="minorHAnsi"/>
          <w:szCs w:val="22"/>
        </w:rPr>
        <w:t>.</w:t>
      </w:r>
      <w:r w:rsidR="00E46900">
        <w:rPr>
          <w:rFonts w:cstheme="minorHAnsi"/>
          <w:szCs w:val="22"/>
        </w:rPr>
        <w:t>Reg</w:t>
      </w:r>
      <w:proofErr w:type="spellEnd"/>
      <w:r w:rsidR="0003217E">
        <w:rPr>
          <w:rFonts w:cstheme="minorHAnsi"/>
          <w:szCs w:val="22"/>
        </w:rPr>
        <w:t>.</w:t>
      </w:r>
      <w:r w:rsidR="00E46900">
        <w:rPr>
          <w:rFonts w:cstheme="minorHAnsi"/>
          <w:szCs w:val="22"/>
        </w:rPr>
        <w:t xml:space="preserve"> </w:t>
      </w:r>
      <w:r w:rsidR="0071287A">
        <w:rPr>
          <w:rFonts w:cstheme="minorHAnsi"/>
          <w:szCs w:val="22"/>
        </w:rPr>
        <w:t>n. 0152/</w:t>
      </w:r>
      <w:proofErr w:type="spellStart"/>
      <w:r w:rsidR="0071287A">
        <w:rPr>
          <w:rFonts w:cstheme="minorHAnsi"/>
          <w:szCs w:val="22"/>
        </w:rPr>
        <w:t>Pres</w:t>
      </w:r>
      <w:proofErr w:type="spellEnd"/>
      <w:r w:rsidR="0071287A">
        <w:rPr>
          <w:rFonts w:cstheme="minorHAnsi"/>
          <w:szCs w:val="22"/>
        </w:rPr>
        <w:t>. del 24 luglio 2018</w:t>
      </w:r>
      <w:r w:rsidR="00C93162">
        <w:rPr>
          <w:rFonts w:cs="DecimaWE Rg"/>
        </w:rPr>
        <w:t xml:space="preserve"> </w:t>
      </w:r>
    </w:p>
    <w:p w:rsidR="008C3DE7" w:rsidRDefault="008C3DE7" w:rsidP="00FD0802">
      <w:pPr>
        <w:jc w:val="center"/>
        <w:rPr>
          <w:rFonts w:cs="DecimaWE Rg"/>
          <w:sz w:val="16"/>
          <w:szCs w:val="16"/>
        </w:rPr>
      </w:pPr>
    </w:p>
    <w:p w:rsidR="006E5302" w:rsidRDefault="0046503C" w:rsidP="00FD0802">
      <w:pPr>
        <w:jc w:val="center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="DecimaWE Rg"/>
          <w:sz w:val="16"/>
          <w:szCs w:val="16"/>
        </w:rPr>
        <w:t>.</w:t>
      </w:r>
      <w:r w:rsidR="00B229D0" w:rsidRPr="004648C0">
        <w:rPr>
          <w:rFonts w:cstheme="minorHAnsi"/>
          <w:b/>
          <w:bCs/>
          <w:sz w:val="28"/>
          <w:szCs w:val="28"/>
        </w:rPr>
        <w:t>C</w:t>
      </w:r>
      <w:r w:rsidR="00F1527A" w:rsidRPr="004648C0">
        <w:rPr>
          <w:rFonts w:cstheme="minorHAnsi"/>
          <w:b/>
          <w:bCs/>
          <w:sz w:val="28"/>
          <w:szCs w:val="28"/>
        </w:rPr>
        <w:t>HIED</w:t>
      </w:r>
      <w:r w:rsidR="00A51A87" w:rsidRPr="004648C0">
        <w:rPr>
          <w:rFonts w:cstheme="minorHAnsi"/>
          <w:b/>
          <w:bCs/>
          <w:sz w:val="28"/>
          <w:szCs w:val="28"/>
        </w:rPr>
        <w:t>E</w:t>
      </w:r>
      <w:proofErr w:type="gramEnd"/>
    </w:p>
    <w:p w:rsidR="000657C8" w:rsidRDefault="000657C8" w:rsidP="00FD0802">
      <w:pPr>
        <w:jc w:val="center"/>
        <w:rPr>
          <w:rFonts w:cstheme="minorHAnsi"/>
          <w:b/>
          <w:bCs/>
          <w:szCs w:val="22"/>
        </w:rPr>
      </w:pPr>
    </w:p>
    <w:p w:rsidR="00340124" w:rsidRPr="00322AF2" w:rsidRDefault="000657C8" w:rsidP="00322AF2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  <w:szCs w:val="22"/>
        </w:rPr>
      </w:pPr>
      <w:r w:rsidRPr="00322AF2">
        <w:rPr>
          <w:rFonts w:ascii="DecimaWE Rg" w:hAnsi="DecimaWE Rg" w:cs="DecimaWE Rg"/>
          <w:sz w:val="22"/>
          <w:szCs w:val="22"/>
        </w:rPr>
        <w:t xml:space="preserve">l’assegnazione </w:t>
      </w:r>
      <w:r w:rsidR="00083358">
        <w:rPr>
          <w:rFonts w:ascii="DecimaWE Rg" w:hAnsi="DecimaWE Rg" w:cs="DecimaWE Rg"/>
          <w:sz w:val="22"/>
          <w:szCs w:val="22"/>
        </w:rPr>
        <w:t>del finanziamento</w:t>
      </w:r>
      <w:r w:rsidR="00D97D47" w:rsidRPr="00322AF2">
        <w:rPr>
          <w:rFonts w:ascii="DecimaWE Rg" w:hAnsi="DecimaWE Rg" w:cs="DecimaWE Rg"/>
          <w:sz w:val="22"/>
          <w:szCs w:val="22"/>
        </w:rPr>
        <w:t xml:space="preserve"> </w:t>
      </w:r>
      <w:r w:rsidRPr="00322AF2">
        <w:rPr>
          <w:rFonts w:ascii="DecimaWE Rg" w:hAnsi="DecimaWE Rg" w:cs="DecimaWE Rg"/>
          <w:sz w:val="22"/>
          <w:szCs w:val="22"/>
        </w:rPr>
        <w:t xml:space="preserve">per </w:t>
      </w:r>
      <w:r w:rsidR="008B4EE3" w:rsidRPr="00322AF2">
        <w:rPr>
          <w:rFonts w:ascii="DecimaWE Rg" w:hAnsi="DecimaWE Rg" w:cs="DecimaWE Rg"/>
          <w:sz w:val="22"/>
          <w:szCs w:val="22"/>
        </w:rPr>
        <w:t xml:space="preserve">il rimborso </w:t>
      </w:r>
      <w:r w:rsidR="00322AF2" w:rsidRPr="00322AF2">
        <w:rPr>
          <w:rFonts w:ascii="DecimaWE Rg" w:hAnsi="DecimaWE Rg" w:cs="DecimaWE Rg"/>
          <w:sz w:val="22"/>
          <w:szCs w:val="22"/>
        </w:rPr>
        <w:t>delle spese sostenute dai cittadini per l’acquisto, l’installazione, il potenziamento, l’ampliamento e l’attivazione di sistemi di sicurezza presso l’alloggio adibito ad abitazione e residenza anagrafica nonché per eventua</w:t>
      </w:r>
      <w:r w:rsidR="0068093B">
        <w:rPr>
          <w:rFonts w:ascii="DecimaWE Rg" w:hAnsi="DecimaWE Rg" w:cs="DecimaWE Rg"/>
          <w:sz w:val="22"/>
          <w:szCs w:val="22"/>
        </w:rPr>
        <w:t>li spese professionali connesse</w:t>
      </w:r>
      <w:r w:rsidR="00322AF2">
        <w:rPr>
          <w:rFonts w:ascii="DecimaWE Rg" w:hAnsi="DecimaWE Rg" w:cs="DecimaWE Rg"/>
          <w:sz w:val="22"/>
          <w:szCs w:val="22"/>
        </w:rPr>
        <w:t>.</w:t>
      </w:r>
    </w:p>
    <w:p w:rsidR="00322AF2" w:rsidRDefault="00322AF2" w:rsidP="00FD0802">
      <w:pPr>
        <w:pStyle w:val="Rientrocorpodeltesto1"/>
        <w:spacing w:before="120"/>
        <w:ind w:left="0" w:firstLine="0"/>
        <w:rPr>
          <w:rFonts w:ascii="DecimaWE Rg" w:hAnsi="DecimaWE Rg" w:cs="DecimaWE Rg"/>
          <w:sz w:val="22"/>
          <w:szCs w:val="22"/>
        </w:rPr>
      </w:pPr>
    </w:p>
    <w:p w:rsidR="00AA2241" w:rsidRDefault="00AA2241" w:rsidP="00FD0802">
      <w:pPr>
        <w:pStyle w:val="Rientrocorpodeltesto1"/>
        <w:spacing w:before="120"/>
        <w:ind w:left="0" w:firstLine="0"/>
        <w:rPr>
          <w:rFonts w:ascii="DecimaWE Rg" w:hAnsi="DecimaWE Rg" w:cs="DecimaWE Rg"/>
          <w:sz w:val="22"/>
          <w:szCs w:val="22"/>
        </w:rPr>
      </w:pPr>
    </w:p>
    <w:p w:rsidR="007D428D" w:rsidRDefault="0008617E" w:rsidP="00FD0802">
      <w:pPr>
        <w:pStyle w:val="Rientrocorpodeltesto1"/>
        <w:spacing w:before="120"/>
        <w:ind w:left="0" w:firstLine="0"/>
        <w:rPr>
          <w:rFonts w:ascii="DecimaWE Rg" w:hAnsi="DecimaWE Rg" w:cstheme="minorHAnsi"/>
          <w:bCs/>
          <w:sz w:val="22"/>
          <w:szCs w:val="22"/>
        </w:rPr>
      </w:pPr>
      <w:r w:rsidRPr="00FD0802">
        <w:rPr>
          <w:rFonts w:ascii="DecimaWE Rg" w:hAnsi="DecimaWE Rg" w:cs="DecimaWE Rg"/>
          <w:sz w:val="22"/>
          <w:szCs w:val="22"/>
        </w:rPr>
        <w:lastRenderedPageBreak/>
        <w:t xml:space="preserve">A tal fine </w:t>
      </w:r>
      <w:r w:rsidR="00CA55DE">
        <w:rPr>
          <w:rFonts w:ascii="DecimaWE Rg" w:hAnsi="DecimaWE Rg" w:cs="DecimaWE Rg"/>
          <w:sz w:val="22"/>
          <w:szCs w:val="22"/>
        </w:rPr>
        <w:t>si impegna</w:t>
      </w:r>
      <w:r w:rsidR="007D428D">
        <w:rPr>
          <w:rFonts w:ascii="DecimaWE Rg" w:hAnsi="DecimaWE Rg" w:cstheme="minorHAnsi"/>
          <w:bCs/>
          <w:sz w:val="22"/>
          <w:szCs w:val="22"/>
        </w:rPr>
        <w:t>:</w:t>
      </w:r>
    </w:p>
    <w:p w:rsidR="00FC3FA9" w:rsidRPr="00FD0802" w:rsidRDefault="0068093B" w:rsidP="007E0683">
      <w:pPr>
        <w:pStyle w:val="Rientrocorpodeltesto1"/>
        <w:numPr>
          <w:ilvl w:val="0"/>
          <w:numId w:val="29"/>
        </w:numPr>
        <w:spacing w:before="120"/>
        <w:ind w:left="426" w:hanging="426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theme="minorHAnsi"/>
          <w:bCs/>
          <w:sz w:val="22"/>
          <w:szCs w:val="22"/>
        </w:rPr>
        <w:t xml:space="preserve">ad </w:t>
      </w:r>
      <w:r w:rsidR="007D428D">
        <w:rPr>
          <w:rFonts w:ascii="DecimaWE Rg" w:hAnsi="DecimaWE Rg" w:cstheme="minorHAnsi"/>
          <w:bCs/>
          <w:sz w:val="22"/>
          <w:szCs w:val="22"/>
        </w:rPr>
        <w:t>adottare</w:t>
      </w:r>
      <w:r w:rsidR="007D428D" w:rsidRPr="00FD0802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7D428D">
        <w:rPr>
          <w:rFonts w:ascii="DecimaWE Rg" w:hAnsi="DecimaWE Rg" w:cstheme="minorHAnsi"/>
          <w:bCs/>
          <w:sz w:val="22"/>
          <w:szCs w:val="22"/>
        </w:rPr>
        <w:t xml:space="preserve">ed emanare </w:t>
      </w:r>
      <w:r w:rsidR="007D428D" w:rsidRPr="00FD0802">
        <w:rPr>
          <w:rFonts w:ascii="DecimaWE Rg" w:hAnsi="DecimaWE Rg" w:cstheme="minorHAnsi"/>
          <w:bCs/>
          <w:sz w:val="22"/>
          <w:szCs w:val="22"/>
        </w:rPr>
        <w:t>apposito bando e la relativa modulistica</w:t>
      </w:r>
      <w:r w:rsidR="007D428D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7D428D" w:rsidRPr="00F0598C">
        <w:rPr>
          <w:rFonts w:ascii="DecimaWE Rg" w:hAnsi="DecimaWE Rg" w:cstheme="minorHAnsi"/>
          <w:bCs/>
          <w:sz w:val="22"/>
          <w:szCs w:val="22"/>
        </w:rPr>
        <w:t>di</w:t>
      </w:r>
      <w:r w:rsidR="007D428D" w:rsidRPr="00C35DEF">
        <w:rPr>
          <w:rFonts w:cs="DecimaWE-Regular"/>
        </w:rPr>
        <w:t xml:space="preserve"> </w:t>
      </w:r>
      <w:r w:rsidR="007D428D" w:rsidRPr="00F0598C">
        <w:rPr>
          <w:rFonts w:ascii="DecimaWE Rg" w:hAnsi="DecimaWE Rg" w:cstheme="minorHAnsi"/>
          <w:bCs/>
          <w:sz w:val="22"/>
          <w:szCs w:val="22"/>
        </w:rPr>
        <w:t>cui all’articolo 11, comma 1 del regolamento</w:t>
      </w:r>
      <w:r w:rsidR="007D428D">
        <w:rPr>
          <w:rFonts w:ascii="DecimaWE Rg" w:hAnsi="DecimaWE Rg" w:cstheme="minorHAnsi"/>
          <w:bCs/>
          <w:sz w:val="22"/>
          <w:szCs w:val="22"/>
        </w:rPr>
        <w:t xml:space="preserve"> entro 30 giorni dalla comunicazione del direttore del Servizio competente dell’adozione del decreto di impegno;</w:t>
      </w:r>
    </w:p>
    <w:p w:rsidR="00320E7C" w:rsidRPr="00FD0802" w:rsidRDefault="0068093B" w:rsidP="007E0683">
      <w:pPr>
        <w:pStyle w:val="Rientrocorpodeltesto1"/>
        <w:numPr>
          <w:ilvl w:val="0"/>
          <w:numId w:val="29"/>
        </w:numPr>
        <w:spacing w:before="120"/>
        <w:ind w:left="426" w:hanging="426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a </w:t>
      </w:r>
      <w:r w:rsidR="007D428D" w:rsidRPr="00CA55DE">
        <w:rPr>
          <w:rFonts w:ascii="DecimaWE Rg" w:hAnsi="DecimaWE Rg" w:cstheme="minorHAnsi"/>
          <w:bCs/>
          <w:sz w:val="22"/>
          <w:szCs w:val="22"/>
        </w:rPr>
        <w:t xml:space="preserve">dare adeguata pubblicità </w:t>
      </w:r>
      <w:r w:rsidR="007D428D">
        <w:rPr>
          <w:rFonts w:ascii="DecimaWE Rg" w:hAnsi="DecimaWE Rg" w:cstheme="minorHAnsi"/>
          <w:bCs/>
          <w:sz w:val="22"/>
          <w:szCs w:val="22"/>
        </w:rPr>
        <w:t xml:space="preserve">e diffusione al bando </w:t>
      </w:r>
      <w:r w:rsidR="007D428D" w:rsidRPr="00CA55DE">
        <w:rPr>
          <w:rFonts w:ascii="DecimaWE Rg" w:hAnsi="DecimaWE Rg" w:cstheme="minorHAnsi"/>
          <w:bCs/>
          <w:sz w:val="22"/>
          <w:szCs w:val="22"/>
        </w:rPr>
        <w:t>per garantirne la conoscibilità ai cittadini a cui sono destinati i contributi</w:t>
      </w:r>
      <w:r w:rsidR="007D428D">
        <w:rPr>
          <w:rFonts w:ascii="DecimaWE Rg" w:hAnsi="DecimaWE Rg" w:cstheme="minorHAnsi"/>
          <w:bCs/>
          <w:sz w:val="22"/>
          <w:szCs w:val="22"/>
        </w:rPr>
        <w:t xml:space="preserve"> e, nel caso di enti capofila di gestione associata o di Unioni, a diramare il bando</w:t>
      </w:r>
      <w:r w:rsidR="007D428D" w:rsidRPr="00FD0802">
        <w:rPr>
          <w:rFonts w:ascii="DecimaWE Rg" w:hAnsi="DecimaWE Rg" w:cstheme="minorHAnsi"/>
          <w:bCs/>
          <w:sz w:val="22"/>
          <w:szCs w:val="22"/>
        </w:rPr>
        <w:t xml:space="preserve"> a tutti i Comuni </w:t>
      </w:r>
      <w:r w:rsidR="00AA2241">
        <w:rPr>
          <w:rFonts w:ascii="DecimaWE Rg" w:hAnsi="DecimaWE Rg" w:cstheme="minorHAnsi"/>
          <w:bCs/>
          <w:sz w:val="22"/>
          <w:szCs w:val="22"/>
        </w:rPr>
        <w:t>partecipanti.</w:t>
      </w:r>
    </w:p>
    <w:p w:rsidR="000D37AF" w:rsidRPr="003B3040" w:rsidRDefault="000D37AF" w:rsidP="00FD0802">
      <w:pPr>
        <w:pStyle w:val="Rientrocorpodeltesto1"/>
        <w:spacing w:before="120"/>
        <w:ind w:left="0" w:firstLine="0"/>
        <w:rPr>
          <w:rFonts w:ascii="DecimaWE Rg" w:hAnsi="DecimaWE Rg" w:cs="DecimaWE Rg"/>
          <w:sz w:val="22"/>
          <w:szCs w:val="22"/>
        </w:rPr>
      </w:pPr>
    </w:p>
    <w:p w:rsidR="00A51A87" w:rsidRPr="003B3040" w:rsidRDefault="00A51A87" w:rsidP="00C67A4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  <w:szCs w:val="22"/>
        </w:rPr>
      </w:pPr>
      <w:r w:rsidRPr="003B3040">
        <w:rPr>
          <w:rFonts w:ascii="DecimaWE Rg" w:hAnsi="DecimaWE Rg" w:cs="DecimaWE Rg"/>
          <w:sz w:val="22"/>
          <w:szCs w:val="22"/>
        </w:rPr>
        <w:t>Il sottoscritto dichiara</w:t>
      </w:r>
      <w:r w:rsidR="0046252B" w:rsidRPr="003B3040">
        <w:rPr>
          <w:rFonts w:ascii="DecimaWE Rg" w:hAnsi="DecimaWE Rg" w:cs="DecimaWE Rg"/>
          <w:sz w:val="22"/>
          <w:szCs w:val="22"/>
        </w:rPr>
        <w:t xml:space="preserve"> </w:t>
      </w:r>
      <w:r w:rsidR="007E0683">
        <w:rPr>
          <w:rFonts w:ascii="DecimaWE Rg" w:hAnsi="DecimaWE Rg" w:cs="DecimaWE Rg"/>
          <w:sz w:val="22"/>
          <w:szCs w:val="22"/>
        </w:rPr>
        <w:t>di essere a conoscenza che</w:t>
      </w:r>
      <w:r w:rsidRPr="003B3040">
        <w:rPr>
          <w:rFonts w:ascii="DecimaWE Rg" w:hAnsi="DecimaWE Rg" w:cs="DecimaWE Rg"/>
          <w:sz w:val="22"/>
          <w:szCs w:val="22"/>
        </w:rPr>
        <w:t>:</w:t>
      </w:r>
    </w:p>
    <w:p w:rsidR="007E0683" w:rsidRDefault="007E0683" w:rsidP="007E0683">
      <w:pPr>
        <w:pStyle w:val="Rientrocorpodeltesto1"/>
        <w:numPr>
          <w:ilvl w:val="0"/>
          <w:numId w:val="28"/>
        </w:numPr>
        <w:spacing w:after="120" w:line="276" w:lineRule="auto"/>
        <w:ind w:left="426" w:hanging="426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il mancato adempimento dell’obbligo dell’apposizione, in calce al bando, del logo di cui all’art. 11, comma 4, del Regolamento comporta la revoca nella misura del 20 per cento</w:t>
      </w:r>
      <w:r w:rsidRPr="007E0683">
        <w:rPr>
          <w:rFonts w:ascii="DecimaWE Rg" w:hAnsi="DecimaWE Rg" w:cs="DecimaWE Rg"/>
          <w:sz w:val="22"/>
          <w:szCs w:val="22"/>
        </w:rPr>
        <w:t xml:space="preserve"> </w:t>
      </w:r>
      <w:r>
        <w:rPr>
          <w:rFonts w:ascii="DecimaWE Rg" w:hAnsi="DecimaWE Rg" w:cs="DecimaWE Rg"/>
          <w:sz w:val="22"/>
          <w:szCs w:val="22"/>
        </w:rPr>
        <w:t>del finanziamento concesso;</w:t>
      </w:r>
    </w:p>
    <w:p w:rsidR="00320E7C" w:rsidRDefault="00320E7C" w:rsidP="007E0683">
      <w:pPr>
        <w:pStyle w:val="Rientrocorpodeltesto1"/>
        <w:numPr>
          <w:ilvl w:val="0"/>
          <w:numId w:val="28"/>
        </w:numPr>
        <w:spacing w:after="120" w:line="276" w:lineRule="auto"/>
        <w:ind w:left="426" w:hanging="426"/>
        <w:rPr>
          <w:rFonts w:ascii="DecimaWE Rg" w:hAnsi="DecimaWE Rg" w:cs="DecimaWE Rg"/>
          <w:sz w:val="22"/>
          <w:szCs w:val="22"/>
        </w:rPr>
      </w:pPr>
      <w:r w:rsidRPr="00E3741E">
        <w:rPr>
          <w:rFonts w:ascii="DecimaWE Rg" w:hAnsi="DecimaWE Rg" w:cs="DecimaWE Rg"/>
          <w:sz w:val="22"/>
          <w:szCs w:val="22"/>
        </w:rPr>
        <w:t xml:space="preserve">la mancata </w:t>
      </w:r>
      <w:r w:rsidR="00F90985" w:rsidRPr="00E3741E">
        <w:rPr>
          <w:rFonts w:ascii="DecimaWE Rg" w:hAnsi="DecimaWE Rg" w:cs="DecimaWE Rg"/>
          <w:sz w:val="22"/>
          <w:szCs w:val="22"/>
        </w:rPr>
        <w:t>adozione</w:t>
      </w:r>
      <w:r w:rsidRPr="00E3741E">
        <w:rPr>
          <w:rFonts w:ascii="DecimaWE Rg" w:hAnsi="DecimaWE Rg" w:cs="DecimaWE Rg"/>
          <w:sz w:val="22"/>
          <w:szCs w:val="22"/>
        </w:rPr>
        <w:t xml:space="preserve"> del bando e della modulistica entro il termine </w:t>
      </w:r>
      <w:r w:rsidR="008C02BD" w:rsidRPr="00E3741E">
        <w:rPr>
          <w:rFonts w:ascii="DecimaWE Rg" w:hAnsi="DecimaWE Rg" w:cs="DecimaWE Rg"/>
          <w:sz w:val="22"/>
          <w:szCs w:val="22"/>
        </w:rPr>
        <w:t>di cui all’art. 14</w:t>
      </w:r>
      <w:r w:rsidR="007E0683">
        <w:rPr>
          <w:rFonts w:ascii="DecimaWE Rg" w:hAnsi="DecimaWE Rg" w:cs="DecimaWE Rg"/>
          <w:sz w:val="22"/>
          <w:szCs w:val="22"/>
        </w:rPr>
        <w:t>,</w:t>
      </w:r>
      <w:r w:rsidR="008C02BD" w:rsidRPr="00E3741E">
        <w:rPr>
          <w:rFonts w:ascii="DecimaWE Rg" w:hAnsi="DecimaWE Rg" w:cs="DecimaWE Rg"/>
          <w:sz w:val="22"/>
          <w:szCs w:val="22"/>
        </w:rPr>
        <w:t xml:space="preserve"> comma</w:t>
      </w:r>
      <w:r w:rsidR="00E3741E" w:rsidRPr="00E3741E">
        <w:rPr>
          <w:rFonts w:ascii="DecimaWE Rg" w:hAnsi="DecimaWE Rg" w:cs="DecimaWE Rg"/>
          <w:sz w:val="22"/>
          <w:szCs w:val="22"/>
        </w:rPr>
        <w:t xml:space="preserve"> 1, lettera</w:t>
      </w:r>
      <w:r w:rsidR="008C02BD" w:rsidRPr="00E3741E">
        <w:rPr>
          <w:rFonts w:ascii="DecimaWE Rg" w:hAnsi="DecimaWE Rg" w:cs="DecimaWE Rg"/>
          <w:sz w:val="22"/>
          <w:szCs w:val="22"/>
        </w:rPr>
        <w:t xml:space="preserve"> c)</w:t>
      </w:r>
      <w:r w:rsidR="00E3741E" w:rsidRPr="00E3741E">
        <w:rPr>
          <w:rFonts w:ascii="DecimaWE Rg" w:hAnsi="DecimaWE Rg" w:cs="DecimaWE Rg"/>
          <w:sz w:val="22"/>
          <w:szCs w:val="22"/>
        </w:rPr>
        <w:t xml:space="preserve">, </w:t>
      </w:r>
      <w:r w:rsidR="007E0683">
        <w:rPr>
          <w:rFonts w:ascii="DecimaWE Rg" w:hAnsi="DecimaWE Rg" w:cs="DecimaWE Rg"/>
          <w:sz w:val="22"/>
          <w:szCs w:val="22"/>
        </w:rPr>
        <w:t xml:space="preserve">del Regolamento </w:t>
      </w:r>
      <w:r w:rsidR="00E3741E" w:rsidRPr="00E3741E">
        <w:rPr>
          <w:rFonts w:ascii="DecimaWE Rg" w:hAnsi="DecimaWE Rg" w:cs="DecimaWE Rg"/>
          <w:sz w:val="22"/>
          <w:szCs w:val="22"/>
        </w:rPr>
        <w:t xml:space="preserve">comporta la </w:t>
      </w:r>
      <w:r w:rsidR="00D670FE">
        <w:rPr>
          <w:rFonts w:ascii="DecimaWE Rg" w:hAnsi="DecimaWE Rg" w:cs="DecimaWE Rg"/>
          <w:sz w:val="22"/>
          <w:szCs w:val="22"/>
        </w:rPr>
        <w:t>revoca</w:t>
      </w:r>
      <w:r w:rsidR="00E3741E">
        <w:rPr>
          <w:rFonts w:ascii="DecimaWE Rg" w:hAnsi="DecimaWE Rg" w:cs="DecimaWE Rg"/>
          <w:sz w:val="22"/>
          <w:szCs w:val="22"/>
        </w:rPr>
        <w:t xml:space="preserve"> del </w:t>
      </w:r>
      <w:r w:rsidR="00D670FE">
        <w:rPr>
          <w:rFonts w:ascii="DecimaWE Rg" w:hAnsi="DecimaWE Rg" w:cs="DecimaWE Rg"/>
          <w:sz w:val="22"/>
          <w:szCs w:val="22"/>
        </w:rPr>
        <w:t>finanziamento</w:t>
      </w:r>
      <w:r w:rsidR="00E3741E">
        <w:rPr>
          <w:rFonts w:ascii="DecimaWE Rg" w:hAnsi="DecimaWE Rg" w:cs="DecimaWE Rg"/>
          <w:sz w:val="22"/>
          <w:szCs w:val="22"/>
        </w:rPr>
        <w:t xml:space="preserve"> </w:t>
      </w:r>
      <w:r w:rsidR="00D670FE">
        <w:rPr>
          <w:rFonts w:ascii="DecimaWE Rg" w:hAnsi="DecimaWE Rg" w:cs="DecimaWE Rg"/>
          <w:sz w:val="22"/>
          <w:szCs w:val="22"/>
        </w:rPr>
        <w:t>concesso</w:t>
      </w:r>
      <w:r w:rsidR="008C02BD" w:rsidRPr="00E3741E">
        <w:rPr>
          <w:rFonts w:ascii="DecimaWE Rg" w:hAnsi="DecimaWE Rg" w:cs="DecimaWE Rg"/>
          <w:sz w:val="22"/>
          <w:szCs w:val="22"/>
        </w:rPr>
        <w:t>;</w:t>
      </w:r>
    </w:p>
    <w:p w:rsidR="007E0683" w:rsidRPr="007E0683" w:rsidRDefault="007E0683" w:rsidP="007E0683">
      <w:pPr>
        <w:pStyle w:val="Rientrocorpodeltesto1"/>
        <w:numPr>
          <w:ilvl w:val="0"/>
          <w:numId w:val="28"/>
        </w:numPr>
        <w:spacing w:after="120" w:line="276" w:lineRule="auto"/>
        <w:ind w:left="426" w:hanging="426"/>
        <w:rPr>
          <w:rFonts w:ascii="DecimaWE Rg" w:hAnsi="DecimaWE Rg" w:cs="DecimaWE Rg"/>
          <w:sz w:val="22"/>
          <w:szCs w:val="22"/>
        </w:rPr>
      </w:pPr>
      <w:r w:rsidRPr="003B3040">
        <w:rPr>
          <w:rFonts w:ascii="DecimaWE Rg" w:hAnsi="DecimaWE Rg" w:cs="DecimaWE Rg"/>
          <w:sz w:val="22"/>
          <w:szCs w:val="22"/>
        </w:rPr>
        <w:t xml:space="preserve">il mancato riscontro alla richiesta di integrazione della documentazione o delle informazioni mancanti </w:t>
      </w:r>
      <w:r w:rsidRPr="003B3040">
        <w:rPr>
          <w:rFonts w:ascii="DecimaWE Rg" w:hAnsi="DecimaWE Rg" w:cs="DecimaWE Rg"/>
          <w:sz w:val="22"/>
          <w:szCs w:val="22"/>
          <w:u w:val="single"/>
        </w:rPr>
        <w:t xml:space="preserve">entro </w:t>
      </w:r>
      <w:r>
        <w:rPr>
          <w:rFonts w:ascii="DecimaWE Rg" w:hAnsi="DecimaWE Rg" w:cs="DecimaWE Rg"/>
          <w:sz w:val="22"/>
          <w:szCs w:val="22"/>
          <w:u w:val="single"/>
        </w:rPr>
        <w:t>dieci</w:t>
      </w:r>
      <w:r w:rsidRPr="003B3040">
        <w:rPr>
          <w:rFonts w:ascii="DecimaWE Rg" w:hAnsi="DecimaWE Rg" w:cs="DecimaWE Rg"/>
          <w:sz w:val="22"/>
          <w:szCs w:val="22"/>
          <w:u w:val="single"/>
        </w:rPr>
        <w:t xml:space="preserve"> giorni</w:t>
      </w:r>
      <w:r w:rsidRPr="003B3040">
        <w:rPr>
          <w:rFonts w:ascii="DecimaWE Rg" w:hAnsi="DecimaWE Rg" w:cs="DecimaWE Rg"/>
          <w:sz w:val="22"/>
          <w:szCs w:val="22"/>
        </w:rPr>
        <w:t xml:space="preserve"> dalla data di ricevimento della richiesta comporta l'i</w:t>
      </w:r>
      <w:r w:rsidR="00D670FE">
        <w:rPr>
          <w:rFonts w:ascii="DecimaWE Rg" w:hAnsi="DecimaWE Rg" w:cs="DecimaWE Rg"/>
          <w:sz w:val="22"/>
          <w:szCs w:val="22"/>
        </w:rPr>
        <w:t xml:space="preserve">nammissibilità </w:t>
      </w:r>
      <w:r>
        <w:rPr>
          <w:rFonts w:ascii="DecimaWE Rg" w:hAnsi="DecimaWE Rg" w:cs="DecimaWE Rg"/>
          <w:sz w:val="22"/>
          <w:szCs w:val="22"/>
        </w:rPr>
        <w:t>dell’intervento, ai sensi dell’art. 3, comma 3, del Regolamento</w:t>
      </w:r>
      <w:r w:rsidRPr="003B3040">
        <w:rPr>
          <w:rFonts w:ascii="DecimaWE Rg" w:hAnsi="DecimaWE Rg" w:cs="DecimaWE Rg"/>
          <w:sz w:val="22"/>
          <w:szCs w:val="22"/>
        </w:rPr>
        <w:t>;</w:t>
      </w:r>
    </w:p>
    <w:p w:rsidR="00A51A87" w:rsidRDefault="00A51A87" w:rsidP="007E0683">
      <w:pPr>
        <w:pStyle w:val="Rientrocorpodeltesto1"/>
        <w:numPr>
          <w:ilvl w:val="0"/>
          <w:numId w:val="28"/>
        </w:numPr>
        <w:spacing w:after="120" w:line="276" w:lineRule="auto"/>
        <w:ind w:left="426" w:hanging="426"/>
        <w:rPr>
          <w:rFonts w:ascii="DecimaWE Rg" w:hAnsi="DecimaWE Rg" w:cs="DecimaWE Rg"/>
          <w:sz w:val="22"/>
          <w:szCs w:val="22"/>
        </w:rPr>
      </w:pPr>
      <w:r w:rsidRPr="00E3741E">
        <w:rPr>
          <w:rFonts w:ascii="DecimaWE Rg" w:hAnsi="DecimaWE Rg" w:cs="DecimaWE Rg"/>
          <w:sz w:val="22"/>
          <w:szCs w:val="22"/>
        </w:rPr>
        <w:t xml:space="preserve">la rendicontazione delle spese sostenute, nelle forme previste dall’articolo 42 della legge regionale 20 marzo 2000, n. 7, </w:t>
      </w:r>
      <w:r w:rsidR="002F158A" w:rsidRPr="00E3741E">
        <w:rPr>
          <w:rFonts w:ascii="DecimaWE Rg" w:hAnsi="DecimaWE Rg" w:cs="DecimaWE Rg"/>
          <w:sz w:val="22"/>
          <w:szCs w:val="22"/>
        </w:rPr>
        <w:t xml:space="preserve">deve essere effettuata </w:t>
      </w:r>
      <w:r w:rsidRPr="00E3741E">
        <w:rPr>
          <w:rFonts w:ascii="DecimaWE Rg" w:hAnsi="DecimaWE Rg" w:cs="DecimaWE Rg"/>
          <w:b/>
          <w:sz w:val="22"/>
          <w:szCs w:val="22"/>
          <w:u w:val="single"/>
        </w:rPr>
        <w:t xml:space="preserve">entro </w:t>
      </w:r>
      <w:r w:rsidR="00114B3E" w:rsidRPr="00E3741E">
        <w:rPr>
          <w:rFonts w:ascii="DecimaWE Rg" w:hAnsi="DecimaWE Rg" w:cs="DecimaWE Rg"/>
          <w:b/>
          <w:sz w:val="22"/>
          <w:szCs w:val="22"/>
          <w:u w:val="single"/>
        </w:rPr>
        <w:t>i</w:t>
      </w:r>
      <w:r w:rsidRPr="00E3741E">
        <w:rPr>
          <w:rFonts w:ascii="DecimaWE Rg" w:hAnsi="DecimaWE Rg" w:cs="DecimaWE Rg"/>
          <w:b/>
          <w:sz w:val="22"/>
          <w:szCs w:val="22"/>
          <w:u w:val="single"/>
        </w:rPr>
        <w:t xml:space="preserve">l termine del </w:t>
      </w:r>
      <w:r w:rsidR="00D23A88" w:rsidRPr="00E3741E">
        <w:rPr>
          <w:rFonts w:ascii="DecimaWE Rg" w:hAnsi="DecimaWE Rg" w:cs="DecimaWE Rg"/>
          <w:b/>
          <w:sz w:val="22"/>
          <w:szCs w:val="22"/>
          <w:u w:val="single"/>
        </w:rPr>
        <w:t>31 luglio</w:t>
      </w:r>
      <w:r w:rsidRPr="00E3741E">
        <w:rPr>
          <w:rFonts w:ascii="DecimaWE Rg" w:hAnsi="DecimaWE Rg" w:cs="DecimaWE Rg"/>
          <w:b/>
          <w:sz w:val="22"/>
          <w:szCs w:val="22"/>
          <w:u w:val="single"/>
        </w:rPr>
        <w:t xml:space="preserve"> 201</w:t>
      </w:r>
      <w:r w:rsidR="00D23A88" w:rsidRPr="00E3741E">
        <w:rPr>
          <w:rFonts w:ascii="DecimaWE Rg" w:hAnsi="DecimaWE Rg" w:cs="DecimaWE Rg"/>
          <w:b/>
          <w:sz w:val="22"/>
          <w:szCs w:val="22"/>
          <w:u w:val="single"/>
        </w:rPr>
        <w:t>9</w:t>
      </w:r>
      <w:r w:rsidR="000E6E1E" w:rsidRPr="00E3741E">
        <w:rPr>
          <w:rFonts w:ascii="DecimaWE Rg" w:hAnsi="DecimaWE Rg" w:cs="DecimaWE Rg"/>
          <w:sz w:val="22"/>
          <w:szCs w:val="22"/>
        </w:rPr>
        <w:t xml:space="preserve"> e che la mancata rendicontazione entro </w:t>
      </w:r>
      <w:r w:rsidR="00D670FE">
        <w:rPr>
          <w:rFonts w:ascii="DecimaWE Rg" w:hAnsi="DecimaWE Rg" w:cs="DecimaWE Rg"/>
          <w:sz w:val="22"/>
          <w:szCs w:val="22"/>
        </w:rPr>
        <w:t>tale</w:t>
      </w:r>
      <w:r w:rsidR="000E6E1E" w:rsidRPr="00E3741E">
        <w:rPr>
          <w:rFonts w:ascii="DecimaWE Rg" w:hAnsi="DecimaWE Rg" w:cs="DecimaWE Rg"/>
          <w:sz w:val="22"/>
          <w:szCs w:val="22"/>
        </w:rPr>
        <w:t xml:space="preserve"> termine comporta la revoca del contributo concesso</w:t>
      </w:r>
      <w:r w:rsidR="00BC3D56">
        <w:rPr>
          <w:rFonts w:ascii="DecimaWE Rg" w:hAnsi="DecimaWE Rg" w:cs="DecimaWE Rg"/>
          <w:sz w:val="22"/>
          <w:szCs w:val="22"/>
        </w:rPr>
        <w:t>.</w:t>
      </w:r>
    </w:p>
    <w:p w:rsidR="00BC3D56" w:rsidRPr="00E3741E" w:rsidRDefault="00BC3D56" w:rsidP="00BC3D56">
      <w:pPr>
        <w:pStyle w:val="Rientrocorpodeltesto1"/>
        <w:spacing w:after="120" w:line="276" w:lineRule="auto"/>
        <w:ind w:left="426" w:firstLine="0"/>
        <w:rPr>
          <w:rFonts w:ascii="DecimaWE Rg" w:hAnsi="DecimaWE Rg" w:cs="DecimaWE Rg"/>
          <w:sz w:val="22"/>
          <w:szCs w:val="22"/>
        </w:rPr>
      </w:pPr>
    </w:p>
    <w:p w:rsidR="00B519B4" w:rsidRDefault="00BC3D56" w:rsidP="00BC3D56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Dichiara altresì </w:t>
      </w:r>
      <w:r w:rsidR="00B519B4">
        <w:rPr>
          <w:rFonts w:ascii="DecimaWE Rg" w:hAnsi="DecimaWE Rg" w:cs="DecimaWE Rg"/>
          <w:sz w:val="22"/>
          <w:szCs w:val="22"/>
        </w:rPr>
        <w:t>che l’Ufficio preposto alla gestione del presente procedimento è:</w:t>
      </w:r>
    </w:p>
    <w:p w:rsidR="00EE4B0F" w:rsidRDefault="00B519B4" w:rsidP="00EE4B0F">
      <w:pPr>
        <w:autoSpaceDE w:val="0"/>
        <w:autoSpaceDN w:val="0"/>
        <w:adjustRightInd w:val="0"/>
        <w:spacing w:after="120"/>
        <w:ind w:left="426" w:firstLine="5"/>
        <w:rPr>
          <w:sz w:val="16"/>
          <w:szCs w:val="16"/>
        </w:rPr>
      </w:pPr>
      <w:r>
        <w:rPr>
          <w:rFonts w:cs="DecimaWE Rg"/>
          <w:szCs w:val="22"/>
        </w:rPr>
        <w:t>Ufficio</w:t>
      </w:r>
      <w:r w:rsidR="00EE4B0F">
        <w:rPr>
          <w:rFonts w:cs="DecimaWE Rg"/>
          <w:szCs w:val="22"/>
        </w:rPr>
        <w:t xml:space="preserve">: </w:t>
      </w:r>
      <w:permStart w:id="689459059" w:edGrp="everyone"/>
      <w:r w:rsidR="00EE4B0F" w:rsidRPr="00695A06">
        <w:rPr>
          <w:rFonts w:cs="DecimaWE Rg"/>
          <w:szCs w:val="22"/>
        </w:rPr>
        <w:t>______________________________</w:t>
      </w:r>
      <w:r w:rsidR="00EE4B0F">
        <w:rPr>
          <w:rFonts w:cs="DecimaWE Rg"/>
          <w:szCs w:val="22"/>
        </w:rPr>
        <w:t>_</w:t>
      </w:r>
      <w:r w:rsidR="00EE4B0F" w:rsidRPr="00695A06">
        <w:rPr>
          <w:rFonts w:cs="DecimaWE Rg"/>
          <w:szCs w:val="22"/>
        </w:rPr>
        <w:t>_</w:t>
      </w:r>
      <w:r w:rsidR="00EE4B0F">
        <w:rPr>
          <w:rFonts w:cs="DecimaWE Rg"/>
          <w:szCs w:val="22"/>
        </w:rPr>
        <w:t>______________________________________________</w:t>
      </w:r>
      <w:r w:rsidR="00EE4B0F" w:rsidRPr="00695A06">
        <w:rPr>
          <w:rFonts w:cs="DecimaWE Rg"/>
          <w:szCs w:val="22"/>
        </w:rPr>
        <w:t>___________</w:t>
      </w:r>
      <w:permEnd w:id="689459059"/>
    </w:p>
    <w:p w:rsidR="00EE4B0F" w:rsidRDefault="00277CBC" w:rsidP="00EE4B0F">
      <w:pPr>
        <w:autoSpaceDE w:val="0"/>
        <w:autoSpaceDN w:val="0"/>
        <w:adjustRightInd w:val="0"/>
        <w:spacing w:after="120"/>
        <w:ind w:left="426" w:firstLine="5"/>
        <w:rPr>
          <w:sz w:val="16"/>
          <w:szCs w:val="16"/>
        </w:rPr>
      </w:pPr>
      <w:r>
        <w:rPr>
          <w:rFonts w:cs="DecimaWE Rg"/>
          <w:szCs w:val="22"/>
        </w:rPr>
        <w:t xml:space="preserve">Funzionario </w:t>
      </w:r>
      <w:r w:rsidR="00B519B4">
        <w:rPr>
          <w:rFonts w:cs="DecimaWE Rg"/>
          <w:szCs w:val="22"/>
        </w:rPr>
        <w:t>Referente</w:t>
      </w:r>
      <w:r w:rsidR="00EE4B0F">
        <w:rPr>
          <w:rFonts w:cs="DecimaWE Rg"/>
          <w:szCs w:val="22"/>
        </w:rPr>
        <w:t xml:space="preserve">: </w:t>
      </w:r>
      <w:permStart w:id="1073492749" w:edGrp="everyone"/>
      <w:r w:rsidR="00EE4B0F" w:rsidRPr="00695A06">
        <w:rPr>
          <w:rFonts w:cs="DecimaWE Rg"/>
          <w:szCs w:val="22"/>
        </w:rPr>
        <w:t>________________</w:t>
      </w:r>
      <w:r w:rsidR="00EE4B0F">
        <w:rPr>
          <w:rFonts w:cs="DecimaWE Rg"/>
          <w:szCs w:val="22"/>
        </w:rPr>
        <w:t>_______________________________________________</w:t>
      </w:r>
      <w:r w:rsidR="00EE4B0F" w:rsidRPr="00695A06">
        <w:rPr>
          <w:rFonts w:cs="DecimaWE Rg"/>
          <w:szCs w:val="22"/>
        </w:rPr>
        <w:t>__</w:t>
      </w:r>
      <w:r w:rsidR="00EE4B0F">
        <w:rPr>
          <w:rFonts w:cs="DecimaWE Rg"/>
          <w:szCs w:val="22"/>
        </w:rPr>
        <w:t>_</w:t>
      </w:r>
      <w:r w:rsidR="00EE4B0F" w:rsidRPr="00695A06">
        <w:rPr>
          <w:rFonts w:cs="DecimaWE Rg"/>
          <w:szCs w:val="22"/>
        </w:rPr>
        <w:t>____________</w:t>
      </w:r>
      <w:permEnd w:id="1073492749"/>
    </w:p>
    <w:p w:rsidR="00277CBC" w:rsidRPr="00277CBC" w:rsidRDefault="00B519B4" w:rsidP="00277CBC">
      <w:pPr>
        <w:autoSpaceDE w:val="0"/>
        <w:autoSpaceDN w:val="0"/>
        <w:adjustRightInd w:val="0"/>
        <w:spacing w:after="120"/>
        <w:ind w:left="426" w:firstLine="5"/>
        <w:rPr>
          <w:sz w:val="16"/>
          <w:szCs w:val="16"/>
        </w:rPr>
      </w:pPr>
      <w:r>
        <w:rPr>
          <w:rFonts w:cs="DecimaWE Rg"/>
          <w:szCs w:val="22"/>
        </w:rPr>
        <w:t>Recapiti telefonici</w:t>
      </w:r>
      <w:r w:rsidR="00277CBC">
        <w:rPr>
          <w:rFonts w:cs="DecimaWE Rg"/>
          <w:szCs w:val="22"/>
        </w:rPr>
        <w:t xml:space="preserve">: </w:t>
      </w:r>
      <w:permStart w:id="31741590" w:edGrp="everyone"/>
      <w:r w:rsidR="00277CBC" w:rsidRPr="00695A06">
        <w:rPr>
          <w:rFonts w:cs="DecimaWE Rg"/>
          <w:szCs w:val="22"/>
        </w:rPr>
        <w:t>________</w:t>
      </w:r>
      <w:r w:rsidR="00277CBC">
        <w:rPr>
          <w:rFonts w:cs="DecimaWE Rg"/>
          <w:szCs w:val="22"/>
        </w:rPr>
        <w:t>______________________________________________</w:t>
      </w:r>
      <w:r w:rsidR="00277CBC" w:rsidRPr="00695A06">
        <w:rPr>
          <w:rFonts w:cs="DecimaWE Rg"/>
          <w:szCs w:val="22"/>
        </w:rPr>
        <w:t>_____</w:t>
      </w:r>
      <w:r w:rsidR="00277CBC">
        <w:rPr>
          <w:rFonts w:cs="DecimaWE Rg"/>
          <w:szCs w:val="22"/>
        </w:rPr>
        <w:t>_</w:t>
      </w:r>
      <w:r w:rsidR="00277CBC" w:rsidRPr="00695A06">
        <w:rPr>
          <w:rFonts w:cs="DecimaWE Rg"/>
          <w:szCs w:val="22"/>
        </w:rPr>
        <w:t>____________</w:t>
      </w:r>
      <w:permEnd w:id="31741590"/>
    </w:p>
    <w:p w:rsidR="00EE4B0F" w:rsidRDefault="00277CBC" w:rsidP="00EE4B0F">
      <w:pPr>
        <w:autoSpaceDE w:val="0"/>
        <w:autoSpaceDN w:val="0"/>
        <w:adjustRightInd w:val="0"/>
        <w:spacing w:after="120"/>
        <w:ind w:left="426" w:firstLine="5"/>
        <w:rPr>
          <w:rFonts w:cs="DecimaWE Rg"/>
          <w:szCs w:val="22"/>
        </w:rPr>
      </w:pPr>
      <w:r>
        <w:rPr>
          <w:rFonts w:cs="DecimaWE Rg"/>
          <w:szCs w:val="22"/>
        </w:rPr>
        <w:t>E</w:t>
      </w:r>
      <w:r w:rsidR="00B519B4">
        <w:rPr>
          <w:rFonts w:cs="DecimaWE Rg"/>
          <w:szCs w:val="22"/>
        </w:rPr>
        <w:t xml:space="preserve">-mail: </w:t>
      </w:r>
      <w:permStart w:id="1491616927" w:edGrp="everyone"/>
      <w:r w:rsidR="00EE4B0F" w:rsidRPr="00695A06">
        <w:rPr>
          <w:rFonts w:cs="DecimaWE Rg"/>
          <w:szCs w:val="22"/>
        </w:rPr>
        <w:t>________</w:t>
      </w:r>
      <w:r w:rsidR="00EE4B0F">
        <w:rPr>
          <w:rFonts w:cs="DecimaWE Rg"/>
          <w:szCs w:val="22"/>
        </w:rPr>
        <w:t>______________________________________________</w:t>
      </w:r>
      <w:r w:rsidR="00EE4B0F" w:rsidRPr="00695A06">
        <w:rPr>
          <w:rFonts w:cs="DecimaWE Rg"/>
          <w:szCs w:val="22"/>
        </w:rPr>
        <w:t>_____</w:t>
      </w:r>
      <w:r w:rsidR="00EE4B0F">
        <w:rPr>
          <w:rFonts w:cs="DecimaWE Rg"/>
          <w:szCs w:val="22"/>
        </w:rPr>
        <w:t>_</w:t>
      </w:r>
      <w:r w:rsidR="00EE4B0F" w:rsidRPr="00695A06">
        <w:rPr>
          <w:rFonts w:cs="DecimaWE Rg"/>
          <w:szCs w:val="22"/>
        </w:rPr>
        <w:t>____________</w:t>
      </w:r>
    </w:p>
    <w:permEnd w:id="1491616927"/>
    <w:p w:rsidR="00BC3D56" w:rsidRDefault="00BC3D56" w:rsidP="00EE4B0F">
      <w:pPr>
        <w:autoSpaceDE w:val="0"/>
        <w:autoSpaceDN w:val="0"/>
        <w:adjustRightInd w:val="0"/>
        <w:spacing w:after="120"/>
        <w:ind w:left="426" w:firstLine="5"/>
        <w:rPr>
          <w:sz w:val="16"/>
          <w:szCs w:val="16"/>
        </w:rPr>
      </w:pPr>
    </w:p>
    <w:permStart w:id="237402650" w:edGrp="everyone"/>
    <w:p w:rsidR="00401046" w:rsidRPr="00401046" w:rsidRDefault="00190860" w:rsidP="00AA2241">
      <w:pPr>
        <w:pStyle w:val="Rientrocorpodeltesto1"/>
        <w:spacing w:after="120" w:line="276" w:lineRule="auto"/>
        <w:ind w:left="709" w:hanging="709"/>
        <w:rPr>
          <w:rFonts w:ascii="DecimaWE Rg" w:hAnsi="DecimaWE Rg" w:cs="DecimaWE Rg"/>
          <w:sz w:val="22"/>
          <w:szCs w:val="22"/>
        </w:rPr>
      </w:pPr>
      <w:sdt>
        <w:sdtPr>
          <w:rPr>
            <w:rFonts w:cstheme="minorHAnsi"/>
            <w:bCs/>
            <w:szCs w:val="22"/>
            <w:bdr w:val="single" w:sz="8" w:space="0" w:color="auto"/>
          </w:rPr>
          <w:id w:val="137219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241">
            <w:rPr>
              <w:rFonts w:ascii="MS Gothic" w:eastAsia="MS Gothic" w:hAnsi="MS Gothic" w:cstheme="minorHAnsi" w:hint="eastAsia"/>
              <w:bCs/>
              <w:szCs w:val="22"/>
              <w:bdr w:val="single" w:sz="8" w:space="0" w:color="auto"/>
            </w:rPr>
            <w:t>☐</w:t>
          </w:r>
        </w:sdtContent>
      </w:sdt>
      <w:permEnd w:id="237402650"/>
      <w:r w:rsidR="00401046" w:rsidRPr="006729BD">
        <w:rPr>
          <w:rFonts w:cs="DecimaWE Rg"/>
          <w:szCs w:val="22"/>
        </w:rPr>
        <w:tab/>
      </w:r>
      <w:r w:rsidR="00401046">
        <w:rPr>
          <w:rFonts w:ascii="DecimaWE Rg" w:hAnsi="DecimaWE Rg" w:cs="DecimaWE Rg"/>
          <w:sz w:val="22"/>
          <w:szCs w:val="22"/>
        </w:rPr>
        <w:t xml:space="preserve">allega copia della convenzione vigente per lo svolgimento in forma associata del servizio di polizia locale o </w:t>
      </w:r>
      <w:r w:rsidR="00AA2241">
        <w:rPr>
          <w:rFonts w:ascii="DecimaWE Rg" w:hAnsi="DecimaWE Rg" w:cs="DecimaWE Rg"/>
          <w:sz w:val="22"/>
          <w:szCs w:val="22"/>
        </w:rPr>
        <w:t>del presente progetto (solo per le gestioni associate)</w:t>
      </w:r>
      <w:r w:rsidR="00AA2241">
        <w:rPr>
          <w:rStyle w:val="Rimandonotaapidipagina"/>
          <w:rFonts w:ascii="DecimaWE Rg" w:hAnsi="DecimaWE Rg" w:cs="DecimaWE Rg"/>
          <w:sz w:val="22"/>
          <w:szCs w:val="22"/>
        </w:rPr>
        <w:footnoteReference w:id="5"/>
      </w:r>
      <w:r w:rsidR="00AA2241">
        <w:rPr>
          <w:rFonts w:ascii="DecimaWE Rg" w:hAnsi="DecimaWE Rg" w:cs="DecimaWE Rg"/>
          <w:sz w:val="22"/>
          <w:szCs w:val="22"/>
        </w:rPr>
        <w:t>.</w:t>
      </w:r>
    </w:p>
    <w:p w:rsidR="001D1014" w:rsidRPr="00340124" w:rsidRDefault="001D1014" w:rsidP="00AA2241">
      <w:pPr>
        <w:pStyle w:val="Rientrocorpodeltesto1"/>
        <w:spacing w:after="120" w:line="276" w:lineRule="auto"/>
        <w:ind w:left="709" w:firstLine="0"/>
        <w:rPr>
          <w:rFonts w:ascii="DecimaWE Rg" w:hAnsi="DecimaWE Rg" w:cstheme="minorHAnsi"/>
          <w:sz w:val="22"/>
          <w:szCs w:val="22"/>
        </w:rPr>
      </w:pPr>
    </w:p>
    <w:p w:rsidR="00C24E40" w:rsidRDefault="00C24E40" w:rsidP="00083358">
      <w:pPr>
        <w:pStyle w:val="Rientrocorpodeltesto1"/>
        <w:spacing w:after="120" w:line="320" w:lineRule="exact"/>
        <w:ind w:left="4395" w:firstLine="0"/>
        <w:jc w:val="center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sz w:val="22"/>
          <w:szCs w:val="22"/>
        </w:rPr>
        <w:t>FIRMA</w:t>
      </w:r>
      <w:r w:rsidRPr="00293394">
        <w:rPr>
          <w:rFonts w:ascii="DecimaWE Rg" w:hAnsi="DecimaWE Rg" w:cs="DecimaWE Rg"/>
          <w:sz w:val="20"/>
          <w:szCs w:val="20"/>
          <w:vertAlign w:val="superscript"/>
        </w:rPr>
        <w:footnoteReference w:id="6"/>
      </w:r>
    </w:p>
    <w:p w:rsidR="00083358" w:rsidRDefault="00083358" w:rsidP="00083358">
      <w:pPr>
        <w:pStyle w:val="Rientrocorpodeltesto1"/>
        <w:spacing w:after="120" w:line="320" w:lineRule="exact"/>
        <w:ind w:left="4395" w:firstLine="0"/>
        <w:jc w:val="center"/>
        <w:rPr>
          <w:rFonts w:cs="DecimaWE Rg"/>
          <w:szCs w:val="22"/>
        </w:rPr>
      </w:pPr>
      <w:permStart w:id="2029522136" w:edGrp="everyone"/>
      <w:r w:rsidRPr="00695A06">
        <w:rPr>
          <w:rFonts w:cs="DecimaWE Rg"/>
          <w:szCs w:val="22"/>
        </w:rPr>
        <w:t>__</w:t>
      </w:r>
      <w:r>
        <w:rPr>
          <w:rFonts w:cs="DecimaWE Rg"/>
          <w:szCs w:val="22"/>
        </w:rPr>
        <w:t>_______________</w:t>
      </w:r>
      <w:r w:rsidRPr="00695A06">
        <w:rPr>
          <w:rFonts w:cs="DecimaWE Rg"/>
          <w:szCs w:val="22"/>
        </w:rPr>
        <w:t>__________</w:t>
      </w:r>
    </w:p>
    <w:permEnd w:id="2029522136"/>
    <w:p w:rsidR="003817D5" w:rsidRPr="00E3741E" w:rsidRDefault="00083358" w:rsidP="00083358">
      <w:pPr>
        <w:pStyle w:val="Rientrocorpodeltesto1"/>
        <w:spacing w:after="120" w:line="320" w:lineRule="exact"/>
        <w:ind w:left="4395" w:firstLine="0"/>
        <w:jc w:val="center"/>
        <w:rPr>
          <w:rFonts w:ascii="DecimaWE Rg" w:hAnsi="DecimaWE Rg"/>
          <w:i/>
          <w:sz w:val="20"/>
          <w:szCs w:val="20"/>
        </w:rPr>
      </w:pPr>
      <w:r w:rsidRPr="00E3741E">
        <w:rPr>
          <w:rFonts w:ascii="DecimaWE Rg" w:hAnsi="DecimaWE Rg" w:cs="DecimaWE Rg"/>
          <w:i/>
          <w:sz w:val="20"/>
          <w:szCs w:val="20"/>
        </w:rPr>
        <w:t>(sottoscritto digitalmente)</w:t>
      </w:r>
    </w:p>
    <w:p w:rsidR="00243296" w:rsidRDefault="00243296" w:rsidP="001A60B3">
      <w:pPr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</w:p>
    <w:sectPr w:rsidR="00243296" w:rsidSect="00C67A49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849" w:bottom="1134" w:left="851" w:header="851" w:footer="124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60" w:rsidRDefault="00190860">
      <w:r>
        <w:separator/>
      </w:r>
    </w:p>
    <w:p w:rsidR="00190860" w:rsidRDefault="00190860"/>
  </w:endnote>
  <w:endnote w:type="continuationSeparator" w:id="0">
    <w:p w:rsidR="00190860" w:rsidRDefault="00190860">
      <w:r>
        <w:continuationSeparator/>
      </w:r>
    </w:p>
    <w:p w:rsidR="00190860" w:rsidRDefault="00190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cima Rg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535472"/>
      <w:docPartObj>
        <w:docPartGallery w:val="Page Numbers (Bottom of Page)"/>
        <w:docPartUnique/>
      </w:docPartObj>
    </w:sdtPr>
    <w:sdtEndPr/>
    <w:sdtContent>
      <w:p w:rsidR="004527EF" w:rsidRDefault="004527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27EF" w:rsidRDefault="004527E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EF" w:rsidRPr="00ED7BCC" w:rsidRDefault="004527EF">
    <w:pPr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60" w:rsidRDefault="00190860">
      <w:r>
        <w:separator/>
      </w:r>
    </w:p>
    <w:p w:rsidR="00190860" w:rsidRDefault="00190860"/>
  </w:footnote>
  <w:footnote w:type="continuationSeparator" w:id="0">
    <w:p w:rsidR="00190860" w:rsidRDefault="00190860">
      <w:r>
        <w:continuationSeparator/>
      </w:r>
    </w:p>
    <w:p w:rsidR="00190860" w:rsidRDefault="00190860"/>
  </w:footnote>
  <w:footnote w:id="1">
    <w:p w:rsidR="004527EF" w:rsidRPr="00695A06" w:rsidRDefault="004527EF" w:rsidP="00606A37">
      <w:pPr>
        <w:pStyle w:val="Testonotaapidipagina"/>
        <w:jc w:val="both"/>
        <w:rPr>
          <w:sz w:val="16"/>
          <w:szCs w:val="16"/>
        </w:rPr>
      </w:pPr>
      <w:r w:rsidRPr="00695A06">
        <w:rPr>
          <w:rStyle w:val="Rimandonotaapidipagina"/>
          <w:sz w:val="16"/>
          <w:szCs w:val="16"/>
        </w:rPr>
        <w:footnoteRef/>
      </w:r>
      <w:r w:rsidRPr="00695A06">
        <w:rPr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 w:rsidRPr="00851A14">
        <w:rPr>
          <w:sz w:val="16"/>
          <w:szCs w:val="16"/>
        </w:rPr>
        <w:t>egale rappresentante dell'ente richiedente o, in caso di gestioni associate, dal legale rappresentante dell'ente capofila</w:t>
      </w:r>
      <w:r>
        <w:rPr>
          <w:sz w:val="16"/>
          <w:szCs w:val="16"/>
        </w:rPr>
        <w:t>.</w:t>
      </w:r>
      <w:r w:rsidRPr="00C448D9">
        <w:rPr>
          <w:bCs/>
        </w:rPr>
        <w:t xml:space="preserve"> </w:t>
      </w:r>
    </w:p>
  </w:footnote>
  <w:footnote w:id="2">
    <w:p w:rsidR="004527EF" w:rsidRPr="000657C8" w:rsidRDefault="004527EF" w:rsidP="00134314">
      <w:pPr>
        <w:pStyle w:val="Testonotaapidipagina"/>
        <w:jc w:val="both"/>
        <w:rPr>
          <w:b/>
          <w:sz w:val="16"/>
          <w:szCs w:val="16"/>
        </w:rPr>
      </w:pPr>
      <w:r w:rsidRPr="00695A06">
        <w:rPr>
          <w:rStyle w:val="Rimandonotaapidipagina"/>
          <w:sz w:val="16"/>
          <w:szCs w:val="16"/>
        </w:rPr>
        <w:footnoteRef/>
      </w:r>
      <w:r w:rsidRPr="00695A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Comune che non partecipa a forme di gestione associate per la </w:t>
      </w:r>
      <w:bookmarkStart w:id="0" w:name="_GoBack"/>
      <w:bookmarkEnd w:id="0"/>
      <w:r w:rsidR="00CA0D53">
        <w:rPr>
          <w:sz w:val="16"/>
          <w:szCs w:val="16"/>
        </w:rPr>
        <w:t>realizzazione del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progetto</w:t>
      </w:r>
      <w:r w:rsidRPr="000657C8">
        <w:rPr>
          <w:sz w:val="16"/>
          <w:szCs w:val="16"/>
        </w:rPr>
        <w:t>.</w:t>
      </w:r>
      <w:r w:rsidRPr="000657C8">
        <w:rPr>
          <w:b/>
          <w:sz w:val="16"/>
          <w:szCs w:val="16"/>
        </w:rPr>
        <w:t>.</w:t>
      </w:r>
      <w:proofErr w:type="gramEnd"/>
    </w:p>
  </w:footnote>
  <w:footnote w:id="3">
    <w:p w:rsidR="004527EF" w:rsidRPr="00C93162" w:rsidRDefault="004527EF" w:rsidP="00996A6E">
      <w:pPr>
        <w:pStyle w:val="Testonotaapidipagina"/>
        <w:jc w:val="both"/>
        <w:rPr>
          <w:rFonts w:cs="DecimaWE Rg"/>
          <w:sz w:val="16"/>
          <w:szCs w:val="16"/>
        </w:rPr>
      </w:pPr>
      <w:r w:rsidRPr="00695A06">
        <w:rPr>
          <w:rStyle w:val="Rimandonotaapidipagina"/>
          <w:sz w:val="16"/>
          <w:szCs w:val="16"/>
        </w:rPr>
        <w:footnoteRef/>
      </w:r>
      <w:r w:rsidRPr="006535EC">
        <w:rPr>
          <w:rFonts w:cs="DecimaWE Rg"/>
          <w:sz w:val="16"/>
          <w:szCs w:val="16"/>
        </w:rPr>
        <w:t xml:space="preserve"> </w:t>
      </w:r>
      <w:r>
        <w:rPr>
          <w:rFonts w:cs="DecimaWE Rg"/>
          <w:sz w:val="16"/>
          <w:szCs w:val="16"/>
        </w:rPr>
        <w:t>Indicare l’ente capofila di gestione associata</w:t>
      </w:r>
      <w:r w:rsidRPr="00C93162">
        <w:rPr>
          <w:rFonts w:cs="DecimaWE Rg"/>
          <w:sz w:val="16"/>
          <w:szCs w:val="16"/>
        </w:rPr>
        <w:t xml:space="preserve"> tra Comuni non partecipanti all’Unione territoriale intercomunale di riferimento, tra Unioni e tra Unioni e Comuni non partecipanti all’Unione di riferimento, per conto degli enti stessi</w:t>
      </w:r>
      <w:r>
        <w:rPr>
          <w:rFonts w:cs="DecimaWE Rg"/>
          <w:sz w:val="16"/>
          <w:szCs w:val="16"/>
        </w:rPr>
        <w:t xml:space="preserve">. (Le gestioni associate </w:t>
      </w:r>
      <w:r w:rsidRPr="00C93162">
        <w:rPr>
          <w:rFonts w:cs="DecimaWE Rg"/>
          <w:sz w:val="16"/>
          <w:szCs w:val="16"/>
        </w:rPr>
        <w:t xml:space="preserve">possono essere quelle costituite per la gestione associata delle funzioni di polizia locale o quelle appositamente costituite per la gestione associata del progetto finanziato con il </w:t>
      </w:r>
      <w:r>
        <w:rPr>
          <w:rFonts w:cs="DecimaWE Rg"/>
          <w:sz w:val="16"/>
          <w:szCs w:val="16"/>
        </w:rPr>
        <w:t>citato</w:t>
      </w:r>
      <w:r w:rsidRPr="00C93162">
        <w:rPr>
          <w:rFonts w:cs="DecimaWE Rg"/>
          <w:sz w:val="16"/>
          <w:szCs w:val="16"/>
        </w:rPr>
        <w:t xml:space="preserve"> Regolamento</w:t>
      </w:r>
      <w:r>
        <w:rPr>
          <w:rFonts w:cs="DecimaWE Rg"/>
          <w:sz w:val="16"/>
          <w:szCs w:val="16"/>
        </w:rPr>
        <w:t>).</w:t>
      </w:r>
    </w:p>
  </w:footnote>
  <w:footnote w:id="4">
    <w:p w:rsidR="004527EF" w:rsidRPr="00C93162" w:rsidRDefault="004527EF" w:rsidP="00996A6E">
      <w:pPr>
        <w:pStyle w:val="Testonotaapidipagina"/>
        <w:jc w:val="both"/>
        <w:rPr>
          <w:rFonts w:cs="DecimaWE Rg"/>
          <w:sz w:val="16"/>
          <w:szCs w:val="16"/>
        </w:rPr>
      </w:pPr>
      <w:r w:rsidRPr="009132E6">
        <w:rPr>
          <w:rFonts w:cs="DecimaWE Rg"/>
          <w:sz w:val="16"/>
          <w:szCs w:val="16"/>
          <w:vertAlign w:val="superscript"/>
        </w:rPr>
        <w:footnoteRef/>
      </w:r>
      <w:r w:rsidRPr="009132E6">
        <w:rPr>
          <w:rFonts w:cs="DecimaWE Rg"/>
          <w:sz w:val="16"/>
          <w:szCs w:val="16"/>
          <w:vertAlign w:val="superscript"/>
        </w:rPr>
        <w:t xml:space="preserve"> </w:t>
      </w:r>
      <w:r w:rsidRPr="00C93162">
        <w:rPr>
          <w:rFonts w:cs="DecimaWE Rg"/>
          <w:sz w:val="16"/>
          <w:szCs w:val="16"/>
        </w:rPr>
        <w:t>Indic</w:t>
      </w:r>
      <w:r>
        <w:rPr>
          <w:rFonts w:cs="DecimaWE Rg"/>
          <w:sz w:val="16"/>
          <w:szCs w:val="16"/>
        </w:rPr>
        <w:t xml:space="preserve">are i Comuni dell’Unione che partecipano al progetto (l’art. 2, commi 1, </w:t>
      </w:r>
      <w:proofErr w:type="spellStart"/>
      <w:r>
        <w:rPr>
          <w:rFonts w:cs="DecimaWE Rg"/>
          <w:sz w:val="16"/>
          <w:szCs w:val="16"/>
        </w:rPr>
        <w:t>lett</w:t>
      </w:r>
      <w:proofErr w:type="spellEnd"/>
      <w:r>
        <w:rPr>
          <w:rFonts w:cs="DecimaWE Rg"/>
          <w:sz w:val="16"/>
          <w:szCs w:val="16"/>
        </w:rPr>
        <w:t>. c), e 3, prevede che tra Unioni e Comuni partecipanti possano intervenire accordi diversi per la gestione del progetto).</w:t>
      </w:r>
    </w:p>
  </w:footnote>
  <w:footnote w:id="5">
    <w:p w:rsidR="004527EF" w:rsidRDefault="004527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93162">
        <w:rPr>
          <w:rFonts w:cs="DecimaWE Rg"/>
          <w:sz w:val="16"/>
          <w:szCs w:val="16"/>
        </w:rPr>
        <w:t>L’ente capofila delle gestioni associate allega alla domanda copia della convenzione per lo svolgimento in forma associata delle funzioni di polizia locale o per la gestione associata del progetto, vigenti al momento della presentazione della domanda</w:t>
      </w:r>
      <w:r>
        <w:rPr>
          <w:rFonts w:cs="DecimaWE Rg"/>
          <w:sz w:val="16"/>
          <w:szCs w:val="16"/>
        </w:rPr>
        <w:t>.</w:t>
      </w:r>
    </w:p>
  </w:footnote>
  <w:footnote w:id="6">
    <w:p w:rsidR="004527EF" w:rsidRPr="00695A06" w:rsidRDefault="004527EF" w:rsidP="00695A06">
      <w:pPr>
        <w:pStyle w:val="Testonotaapidipagina"/>
        <w:jc w:val="both"/>
        <w:rPr>
          <w:b/>
          <w:sz w:val="16"/>
          <w:szCs w:val="16"/>
          <w:u w:val="single"/>
        </w:rPr>
      </w:pPr>
      <w:r w:rsidRPr="00695A06">
        <w:rPr>
          <w:rStyle w:val="Rimandonotaapidipagina"/>
          <w:sz w:val="16"/>
          <w:szCs w:val="16"/>
        </w:rPr>
        <w:footnoteRef/>
      </w:r>
      <w:r w:rsidRPr="00695A06">
        <w:rPr>
          <w:sz w:val="16"/>
          <w:szCs w:val="16"/>
        </w:rPr>
        <w:t xml:space="preserve"> Indicare il nome e cognome del richiedente, senza apporre la firma autografa. </w:t>
      </w:r>
      <w:r w:rsidRPr="00695A06">
        <w:rPr>
          <w:b/>
          <w:sz w:val="16"/>
          <w:szCs w:val="16"/>
          <w:u w:val="single"/>
        </w:rPr>
        <w:t>Il documento va firmato digitalmente.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EF" w:rsidRDefault="004527EF" w:rsidP="007D428D">
    <w:pPr>
      <w:ind w:right="1134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0" wp14:anchorId="00E091E9" wp14:editId="424A4354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990"/>
          <wp:effectExtent l="0" t="0" r="698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27EF" w:rsidRDefault="004527EF">
    <w:r>
      <w:rPr>
        <w:noProof/>
      </w:rPr>
      <w:drawing>
        <wp:inline distT="0" distB="0" distL="0" distR="0" wp14:anchorId="3605C363" wp14:editId="1625720D">
          <wp:extent cx="3239770" cy="1549400"/>
          <wp:effectExtent l="0" t="0" r="0" b="0"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549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AE8"/>
    <w:multiLevelType w:val="hybridMultilevel"/>
    <w:tmpl w:val="4C3ACEAA"/>
    <w:lvl w:ilvl="0" w:tplc="CCD8FBBE">
      <w:numFmt w:val="bullet"/>
      <w:lvlText w:val="-"/>
      <w:lvlJc w:val="left"/>
      <w:pPr>
        <w:ind w:left="67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0EA75377"/>
    <w:multiLevelType w:val="hybridMultilevel"/>
    <w:tmpl w:val="75026F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66BF"/>
    <w:multiLevelType w:val="singleLevel"/>
    <w:tmpl w:val="3586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ED57F1"/>
    <w:multiLevelType w:val="hybridMultilevel"/>
    <w:tmpl w:val="E89EB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31B4"/>
    <w:multiLevelType w:val="hybridMultilevel"/>
    <w:tmpl w:val="45FE9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629E"/>
    <w:multiLevelType w:val="hybridMultilevel"/>
    <w:tmpl w:val="6940204A"/>
    <w:lvl w:ilvl="0" w:tplc="C97AEE5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552D2"/>
    <w:multiLevelType w:val="multilevel"/>
    <w:tmpl w:val="08060D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0" w15:restartNumberingAfterBreak="0">
    <w:nsid w:val="33324379"/>
    <w:multiLevelType w:val="hybridMultilevel"/>
    <w:tmpl w:val="EF7C120C"/>
    <w:lvl w:ilvl="0" w:tplc="9E709F74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AB0C972E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5B3FFB"/>
    <w:multiLevelType w:val="hybridMultilevel"/>
    <w:tmpl w:val="D132F930"/>
    <w:lvl w:ilvl="0" w:tplc="41E66B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24384"/>
    <w:multiLevelType w:val="hybridMultilevel"/>
    <w:tmpl w:val="F8407752"/>
    <w:lvl w:ilvl="0" w:tplc="BAAE5A1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186F"/>
    <w:multiLevelType w:val="hybridMultilevel"/>
    <w:tmpl w:val="08EA5642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5BE40D9"/>
    <w:multiLevelType w:val="hybridMultilevel"/>
    <w:tmpl w:val="4072DD54"/>
    <w:lvl w:ilvl="0" w:tplc="41E66B3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8174C8D"/>
    <w:multiLevelType w:val="hybridMultilevel"/>
    <w:tmpl w:val="841478FC"/>
    <w:lvl w:ilvl="0" w:tplc="1E3E79D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1636B"/>
    <w:multiLevelType w:val="hybridMultilevel"/>
    <w:tmpl w:val="80548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472"/>
    <w:multiLevelType w:val="hybridMultilevel"/>
    <w:tmpl w:val="3732EE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A3206"/>
    <w:multiLevelType w:val="hybridMultilevel"/>
    <w:tmpl w:val="06A8AA12"/>
    <w:lvl w:ilvl="0" w:tplc="AD40FC7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102F1"/>
    <w:multiLevelType w:val="hybridMultilevel"/>
    <w:tmpl w:val="9BEE85E6"/>
    <w:lvl w:ilvl="0" w:tplc="901879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312210E"/>
    <w:multiLevelType w:val="hybridMultilevel"/>
    <w:tmpl w:val="FC645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14DA"/>
    <w:multiLevelType w:val="hybridMultilevel"/>
    <w:tmpl w:val="D7BCD54A"/>
    <w:lvl w:ilvl="0" w:tplc="316A1C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A5893"/>
    <w:multiLevelType w:val="hybridMultilevel"/>
    <w:tmpl w:val="A9F2203E"/>
    <w:lvl w:ilvl="0" w:tplc="DE7607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AF1245"/>
    <w:multiLevelType w:val="hybridMultilevel"/>
    <w:tmpl w:val="5296DFDA"/>
    <w:lvl w:ilvl="0" w:tplc="31E814A4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424F8"/>
    <w:multiLevelType w:val="hybridMultilevel"/>
    <w:tmpl w:val="7410EC3E"/>
    <w:lvl w:ilvl="0" w:tplc="97A06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5A3A6D"/>
    <w:multiLevelType w:val="singleLevel"/>
    <w:tmpl w:val="B574CA1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7BA84242"/>
    <w:multiLevelType w:val="hybridMultilevel"/>
    <w:tmpl w:val="1044733A"/>
    <w:lvl w:ilvl="0" w:tplc="DE760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96804"/>
    <w:multiLevelType w:val="hybridMultilevel"/>
    <w:tmpl w:val="6F00D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7"/>
  </w:num>
  <w:num w:numId="8">
    <w:abstractNumId w:val="8"/>
  </w:num>
  <w:num w:numId="9">
    <w:abstractNumId w:val="26"/>
  </w:num>
  <w:num w:numId="10">
    <w:abstractNumId w:val="29"/>
  </w:num>
  <w:num w:numId="11">
    <w:abstractNumId w:val="28"/>
  </w:num>
  <w:num w:numId="12">
    <w:abstractNumId w:val="24"/>
  </w:num>
  <w:num w:numId="13">
    <w:abstractNumId w:val="2"/>
  </w:num>
  <w:num w:numId="14">
    <w:abstractNumId w:val="16"/>
  </w:num>
  <w:num w:numId="15">
    <w:abstractNumId w:val="0"/>
  </w:num>
  <w:num w:numId="16">
    <w:abstractNumId w:val="6"/>
  </w:num>
  <w:num w:numId="17">
    <w:abstractNumId w:val="20"/>
  </w:num>
  <w:num w:numId="18">
    <w:abstractNumId w:val="21"/>
  </w:num>
  <w:num w:numId="19">
    <w:abstractNumId w:val="15"/>
  </w:num>
  <w:num w:numId="20">
    <w:abstractNumId w:val="11"/>
  </w:num>
  <w:num w:numId="21">
    <w:abstractNumId w:val="23"/>
  </w:num>
  <w:num w:numId="22">
    <w:abstractNumId w:val="19"/>
  </w:num>
  <w:num w:numId="23">
    <w:abstractNumId w:val="3"/>
  </w:num>
  <w:num w:numId="24">
    <w:abstractNumId w:val="14"/>
  </w:num>
  <w:num w:numId="25">
    <w:abstractNumId w:val="25"/>
  </w:num>
  <w:num w:numId="26">
    <w:abstractNumId w:val="10"/>
  </w:num>
  <w:num w:numId="27">
    <w:abstractNumId w:val="13"/>
  </w:num>
  <w:num w:numId="28">
    <w:abstractNumId w:val="5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87"/>
    <w:rsid w:val="00003ABD"/>
    <w:rsid w:val="00013FA6"/>
    <w:rsid w:val="0001543E"/>
    <w:rsid w:val="0003217E"/>
    <w:rsid w:val="00033CE6"/>
    <w:rsid w:val="00042F9C"/>
    <w:rsid w:val="00047173"/>
    <w:rsid w:val="000476B4"/>
    <w:rsid w:val="00055673"/>
    <w:rsid w:val="00061CD3"/>
    <w:rsid w:val="00064177"/>
    <w:rsid w:val="000648EF"/>
    <w:rsid w:val="000657C8"/>
    <w:rsid w:val="00081D52"/>
    <w:rsid w:val="0008333A"/>
    <w:rsid w:val="00083358"/>
    <w:rsid w:val="00084BB6"/>
    <w:rsid w:val="0008617E"/>
    <w:rsid w:val="000925C3"/>
    <w:rsid w:val="000A1119"/>
    <w:rsid w:val="000A7F8E"/>
    <w:rsid w:val="000B0D50"/>
    <w:rsid w:val="000B274B"/>
    <w:rsid w:val="000B3550"/>
    <w:rsid w:val="000D3419"/>
    <w:rsid w:val="000D37AF"/>
    <w:rsid w:val="000D501A"/>
    <w:rsid w:val="000D51DC"/>
    <w:rsid w:val="000E0AF3"/>
    <w:rsid w:val="000E22FA"/>
    <w:rsid w:val="000E58A1"/>
    <w:rsid w:val="000E6E1E"/>
    <w:rsid w:val="000F6EAD"/>
    <w:rsid w:val="00102CE6"/>
    <w:rsid w:val="00104C29"/>
    <w:rsid w:val="00104CF0"/>
    <w:rsid w:val="00114B3E"/>
    <w:rsid w:val="00116EE7"/>
    <w:rsid w:val="00120D36"/>
    <w:rsid w:val="00126EC4"/>
    <w:rsid w:val="00131F3D"/>
    <w:rsid w:val="00134314"/>
    <w:rsid w:val="001515FB"/>
    <w:rsid w:val="00151DA7"/>
    <w:rsid w:val="00160529"/>
    <w:rsid w:val="001626E1"/>
    <w:rsid w:val="0016432D"/>
    <w:rsid w:val="001673F3"/>
    <w:rsid w:val="00170ACA"/>
    <w:rsid w:val="001739DB"/>
    <w:rsid w:val="00173D8E"/>
    <w:rsid w:val="00190860"/>
    <w:rsid w:val="00192D91"/>
    <w:rsid w:val="00193DF8"/>
    <w:rsid w:val="001A2F52"/>
    <w:rsid w:val="001A3007"/>
    <w:rsid w:val="001A4293"/>
    <w:rsid w:val="001A60B3"/>
    <w:rsid w:val="001B52C9"/>
    <w:rsid w:val="001B755C"/>
    <w:rsid w:val="001C55FD"/>
    <w:rsid w:val="001D1014"/>
    <w:rsid w:val="001D1138"/>
    <w:rsid w:val="001D4B6C"/>
    <w:rsid w:val="001E0F39"/>
    <w:rsid w:val="0020211F"/>
    <w:rsid w:val="002109C0"/>
    <w:rsid w:val="00216082"/>
    <w:rsid w:val="0022372B"/>
    <w:rsid w:val="00225966"/>
    <w:rsid w:val="00243296"/>
    <w:rsid w:val="00260DF7"/>
    <w:rsid w:val="00267698"/>
    <w:rsid w:val="00272C3E"/>
    <w:rsid w:val="00275B8D"/>
    <w:rsid w:val="00277CBC"/>
    <w:rsid w:val="0028138D"/>
    <w:rsid w:val="00281A9C"/>
    <w:rsid w:val="0028227E"/>
    <w:rsid w:val="00292048"/>
    <w:rsid w:val="00293394"/>
    <w:rsid w:val="00293B59"/>
    <w:rsid w:val="00296437"/>
    <w:rsid w:val="002A7BB6"/>
    <w:rsid w:val="002B14B2"/>
    <w:rsid w:val="002D03F5"/>
    <w:rsid w:val="002D409B"/>
    <w:rsid w:val="002E52DA"/>
    <w:rsid w:val="002F158A"/>
    <w:rsid w:val="002F3524"/>
    <w:rsid w:val="0030156E"/>
    <w:rsid w:val="00301775"/>
    <w:rsid w:val="00310BD9"/>
    <w:rsid w:val="00320E7C"/>
    <w:rsid w:val="003222F0"/>
    <w:rsid w:val="00322AF2"/>
    <w:rsid w:val="003233D4"/>
    <w:rsid w:val="00327650"/>
    <w:rsid w:val="00340124"/>
    <w:rsid w:val="00342163"/>
    <w:rsid w:val="003525EE"/>
    <w:rsid w:val="003552C3"/>
    <w:rsid w:val="00370D22"/>
    <w:rsid w:val="00372158"/>
    <w:rsid w:val="00375C3E"/>
    <w:rsid w:val="00380A69"/>
    <w:rsid w:val="0038164F"/>
    <w:rsid w:val="003817D5"/>
    <w:rsid w:val="00391213"/>
    <w:rsid w:val="00391D76"/>
    <w:rsid w:val="00394C5C"/>
    <w:rsid w:val="003A53E6"/>
    <w:rsid w:val="003A59F6"/>
    <w:rsid w:val="003B3040"/>
    <w:rsid w:val="003B3FB9"/>
    <w:rsid w:val="003C2573"/>
    <w:rsid w:val="003C616C"/>
    <w:rsid w:val="003C7A82"/>
    <w:rsid w:val="003D503A"/>
    <w:rsid w:val="003D52B9"/>
    <w:rsid w:val="003E329D"/>
    <w:rsid w:val="003F4157"/>
    <w:rsid w:val="003F5A72"/>
    <w:rsid w:val="00401046"/>
    <w:rsid w:val="00420680"/>
    <w:rsid w:val="00437C34"/>
    <w:rsid w:val="00441B23"/>
    <w:rsid w:val="004476F3"/>
    <w:rsid w:val="004527EF"/>
    <w:rsid w:val="0046252B"/>
    <w:rsid w:val="0046369C"/>
    <w:rsid w:val="004648C0"/>
    <w:rsid w:val="0046503C"/>
    <w:rsid w:val="00473F59"/>
    <w:rsid w:val="004838B6"/>
    <w:rsid w:val="004A0451"/>
    <w:rsid w:val="004A6C7A"/>
    <w:rsid w:val="004B1291"/>
    <w:rsid w:val="004B7CF1"/>
    <w:rsid w:val="004C1685"/>
    <w:rsid w:val="004C22CA"/>
    <w:rsid w:val="004C4097"/>
    <w:rsid w:val="004C635C"/>
    <w:rsid w:val="004D58EC"/>
    <w:rsid w:val="004E7B2E"/>
    <w:rsid w:val="004F3CC1"/>
    <w:rsid w:val="00503274"/>
    <w:rsid w:val="00503299"/>
    <w:rsid w:val="00512E25"/>
    <w:rsid w:val="005140E7"/>
    <w:rsid w:val="005244B6"/>
    <w:rsid w:val="0052532E"/>
    <w:rsid w:val="00526652"/>
    <w:rsid w:val="005317C5"/>
    <w:rsid w:val="00536F85"/>
    <w:rsid w:val="00543B13"/>
    <w:rsid w:val="005469D4"/>
    <w:rsid w:val="0055338A"/>
    <w:rsid w:val="00572A4F"/>
    <w:rsid w:val="00577B09"/>
    <w:rsid w:val="0059248B"/>
    <w:rsid w:val="005A10D9"/>
    <w:rsid w:val="005B1128"/>
    <w:rsid w:val="005B159F"/>
    <w:rsid w:val="005C2086"/>
    <w:rsid w:val="005C2B7D"/>
    <w:rsid w:val="005D3DD6"/>
    <w:rsid w:val="005D5DD6"/>
    <w:rsid w:val="005F131C"/>
    <w:rsid w:val="005F5DD4"/>
    <w:rsid w:val="00606A37"/>
    <w:rsid w:val="00606B9F"/>
    <w:rsid w:val="00613164"/>
    <w:rsid w:val="00622A1F"/>
    <w:rsid w:val="00640644"/>
    <w:rsid w:val="00640BEF"/>
    <w:rsid w:val="00646851"/>
    <w:rsid w:val="00650C8A"/>
    <w:rsid w:val="00650DA2"/>
    <w:rsid w:val="006531D9"/>
    <w:rsid w:val="006535EC"/>
    <w:rsid w:val="0066145D"/>
    <w:rsid w:val="006729BD"/>
    <w:rsid w:val="00672A4A"/>
    <w:rsid w:val="00672B82"/>
    <w:rsid w:val="006758F4"/>
    <w:rsid w:val="0068093B"/>
    <w:rsid w:val="00686A85"/>
    <w:rsid w:val="0069080E"/>
    <w:rsid w:val="00695A06"/>
    <w:rsid w:val="00697ACD"/>
    <w:rsid w:val="006A7F0E"/>
    <w:rsid w:val="006B7F90"/>
    <w:rsid w:val="006C513D"/>
    <w:rsid w:val="006C564E"/>
    <w:rsid w:val="006D4B56"/>
    <w:rsid w:val="006E1392"/>
    <w:rsid w:val="006E26A4"/>
    <w:rsid w:val="006E5302"/>
    <w:rsid w:val="006E6D53"/>
    <w:rsid w:val="006F3D5D"/>
    <w:rsid w:val="006F59CD"/>
    <w:rsid w:val="006F7ECF"/>
    <w:rsid w:val="00702741"/>
    <w:rsid w:val="00707D3E"/>
    <w:rsid w:val="0071287A"/>
    <w:rsid w:val="00714408"/>
    <w:rsid w:val="00720DAE"/>
    <w:rsid w:val="0072314B"/>
    <w:rsid w:val="00723AF8"/>
    <w:rsid w:val="007265C5"/>
    <w:rsid w:val="0074311C"/>
    <w:rsid w:val="007451EE"/>
    <w:rsid w:val="00747D4A"/>
    <w:rsid w:val="00750E6B"/>
    <w:rsid w:val="00753770"/>
    <w:rsid w:val="00757672"/>
    <w:rsid w:val="00762A06"/>
    <w:rsid w:val="00777DEE"/>
    <w:rsid w:val="00787F23"/>
    <w:rsid w:val="0079744A"/>
    <w:rsid w:val="007A325B"/>
    <w:rsid w:val="007A3B11"/>
    <w:rsid w:val="007B0A08"/>
    <w:rsid w:val="007D428D"/>
    <w:rsid w:val="007E0683"/>
    <w:rsid w:val="007E06F2"/>
    <w:rsid w:val="007E1ED3"/>
    <w:rsid w:val="007E5DD7"/>
    <w:rsid w:val="007F0C7C"/>
    <w:rsid w:val="008007F2"/>
    <w:rsid w:val="00801A03"/>
    <w:rsid w:val="00826A0B"/>
    <w:rsid w:val="00841552"/>
    <w:rsid w:val="008421AA"/>
    <w:rsid w:val="008463F4"/>
    <w:rsid w:val="00851A14"/>
    <w:rsid w:val="00852028"/>
    <w:rsid w:val="008539F2"/>
    <w:rsid w:val="008540A1"/>
    <w:rsid w:val="00856281"/>
    <w:rsid w:val="00866229"/>
    <w:rsid w:val="00876C5F"/>
    <w:rsid w:val="008B4EE3"/>
    <w:rsid w:val="008B50D2"/>
    <w:rsid w:val="008B57C0"/>
    <w:rsid w:val="008B6CB4"/>
    <w:rsid w:val="008C02BD"/>
    <w:rsid w:val="008C0C87"/>
    <w:rsid w:val="008C3DE7"/>
    <w:rsid w:val="008C6A97"/>
    <w:rsid w:val="008D62DC"/>
    <w:rsid w:val="008D6FA5"/>
    <w:rsid w:val="008D7A5C"/>
    <w:rsid w:val="008E277E"/>
    <w:rsid w:val="008E3A02"/>
    <w:rsid w:val="008E3FE7"/>
    <w:rsid w:val="008E49FE"/>
    <w:rsid w:val="008F46E7"/>
    <w:rsid w:val="00900BCD"/>
    <w:rsid w:val="00905945"/>
    <w:rsid w:val="00910BDE"/>
    <w:rsid w:val="0091132D"/>
    <w:rsid w:val="009132E6"/>
    <w:rsid w:val="00924B67"/>
    <w:rsid w:val="00936D79"/>
    <w:rsid w:val="009379BF"/>
    <w:rsid w:val="00957663"/>
    <w:rsid w:val="00961047"/>
    <w:rsid w:val="00964A21"/>
    <w:rsid w:val="009702A6"/>
    <w:rsid w:val="0097185B"/>
    <w:rsid w:val="00976FB9"/>
    <w:rsid w:val="00980234"/>
    <w:rsid w:val="0098148D"/>
    <w:rsid w:val="00982C9F"/>
    <w:rsid w:val="0098336D"/>
    <w:rsid w:val="00986B06"/>
    <w:rsid w:val="00987117"/>
    <w:rsid w:val="00990E84"/>
    <w:rsid w:val="00996A6E"/>
    <w:rsid w:val="009A6134"/>
    <w:rsid w:val="009B30E5"/>
    <w:rsid w:val="009B4796"/>
    <w:rsid w:val="009B67B4"/>
    <w:rsid w:val="009C32F6"/>
    <w:rsid w:val="009C35F3"/>
    <w:rsid w:val="009E07CD"/>
    <w:rsid w:val="009E2B67"/>
    <w:rsid w:val="009F68F8"/>
    <w:rsid w:val="00A279B0"/>
    <w:rsid w:val="00A45103"/>
    <w:rsid w:val="00A46A58"/>
    <w:rsid w:val="00A50A07"/>
    <w:rsid w:val="00A51A87"/>
    <w:rsid w:val="00A6314E"/>
    <w:rsid w:val="00A66BC8"/>
    <w:rsid w:val="00AA2241"/>
    <w:rsid w:val="00AB370E"/>
    <w:rsid w:val="00AC2C71"/>
    <w:rsid w:val="00AC373D"/>
    <w:rsid w:val="00AC4660"/>
    <w:rsid w:val="00AC4C5C"/>
    <w:rsid w:val="00AC5384"/>
    <w:rsid w:val="00AD5052"/>
    <w:rsid w:val="00AD679F"/>
    <w:rsid w:val="00AE2620"/>
    <w:rsid w:val="00AF458D"/>
    <w:rsid w:val="00AF5813"/>
    <w:rsid w:val="00AF7E0D"/>
    <w:rsid w:val="00B02110"/>
    <w:rsid w:val="00B02123"/>
    <w:rsid w:val="00B030A7"/>
    <w:rsid w:val="00B2160C"/>
    <w:rsid w:val="00B229D0"/>
    <w:rsid w:val="00B36899"/>
    <w:rsid w:val="00B36AFE"/>
    <w:rsid w:val="00B3753B"/>
    <w:rsid w:val="00B47D9D"/>
    <w:rsid w:val="00B50CB0"/>
    <w:rsid w:val="00B519B4"/>
    <w:rsid w:val="00B65455"/>
    <w:rsid w:val="00B86F16"/>
    <w:rsid w:val="00B91F57"/>
    <w:rsid w:val="00B92D09"/>
    <w:rsid w:val="00B94417"/>
    <w:rsid w:val="00B96755"/>
    <w:rsid w:val="00BA05C6"/>
    <w:rsid w:val="00BA203F"/>
    <w:rsid w:val="00BA2307"/>
    <w:rsid w:val="00BA2AA3"/>
    <w:rsid w:val="00BA58B8"/>
    <w:rsid w:val="00BB00CE"/>
    <w:rsid w:val="00BB16E8"/>
    <w:rsid w:val="00BB486B"/>
    <w:rsid w:val="00BC217F"/>
    <w:rsid w:val="00BC2550"/>
    <w:rsid w:val="00BC3D56"/>
    <w:rsid w:val="00BC4ACD"/>
    <w:rsid w:val="00BF24C0"/>
    <w:rsid w:val="00BF55E4"/>
    <w:rsid w:val="00BF5E43"/>
    <w:rsid w:val="00C0012A"/>
    <w:rsid w:val="00C11457"/>
    <w:rsid w:val="00C14705"/>
    <w:rsid w:val="00C24AA4"/>
    <w:rsid w:val="00C24CC3"/>
    <w:rsid w:val="00C24E40"/>
    <w:rsid w:val="00C264DC"/>
    <w:rsid w:val="00C26A9A"/>
    <w:rsid w:val="00C26FDD"/>
    <w:rsid w:val="00C330CA"/>
    <w:rsid w:val="00C37E51"/>
    <w:rsid w:val="00C46286"/>
    <w:rsid w:val="00C524DF"/>
    <w:rsid w:val="00C53182"/>
    <w:rsid w:val="00C64C95"/>
    <w:rsid w:val="00C65BD5"/>
    <w:rsid w:val="00C674A4"/>
    <w:rsid w:val="00C67A49"/>
    <w:rsid w:val="00C8102B"/>
    <w:rsid w:val="00C93162"/>
    <w:rsid w:val="00CA0D53"/>
    <w:rsid w:val="00CA55DE"/>
    <w:rsid w:val="00CA58B5"/>
    <w:rsid w:val="00CA5E70"/>
    <w:rsid w:val="00CB2CDA"/>
    <w:rsid w:val="00CB4D68"/>
    <w:rsid w:val="00CC2C86"/>
    <w:rsid w:val="00CC3A34"/>
    <w:rsid w:val="00CC761B"/>
    <w:rsid w:val="00CD6C1F"/>
    <w:rsid w:val="00CF6E99"/>
    <w:rsid w:val="00D11EA1"/>
    <w:rsid w:val="00D13720"/>
    <w:rsid w:val="00D206AC"/>
    <w:rsid w:val="00D2230B"/>
    <w:rsid w:val="00D23A88"/>
    <w:rsid w:val="00D3005A"/>
    <w:rsid w:val="00D30643"/>
    <w:rsid w:val="00D43C80"/>
    <w:rsid w:val="00D520BA"/>
    <w:rsid w:val="00D60906"/>
    <w:rsid w:val="00D60C93"/>
    <w:rsid w:val="00D622AA"/>
    <w:rsid w:val="00D646D8"/>
    <w:rsid w:val="00D670FE"/>
    <w:rsid w:val="00D71FB2"/>
    <w:rsid w:val="00D8274D"/>
    <w:rsid w:val="00D829F1"/>
    <w:rsid w:val="00D85AA0"/>
    <w:rsid w:val="00D945B3"/>
    <w:rsid w:val="00D967B1"/>
    <w:rsid w:val="00D97D47"/>
    <w:rsid w:val="00DA06C1"/>
    <w:rsid w:val="00DA078F"/>
    <w:rsid w:val="00DA0B31"/>
    <w:rsid w:val="00DA0CC9"/>
    <w:rsid w:val="00DA0F9F"/>
    <w:rsid w:val="00DA7674"/>
    <w:rsid w:val="00DB43C3"/>
    <w:rsid w:val="00DB57D3"/>
    <w:rsid w:val="00DC3214"/>
    <w:rsid w:val="00DC5D02"/>
    <w:rsid w:val="00DD26F2"/>
    <w:rsid w:val="00DD5526"/>
    <w:rsid w:val="00DE35E2"/>
    <w:rsid w:val="00DE4A16"/>
    <w:rsid w:val="00DF2F1C"/>
    <w:rsid w:val="00E05097"/>
    <w:rsid w:val="00E07891"/>
    <w:rsid w:val="00E163F2"/>
    <w:rsid w:val="00E16538"/>
    <w:rsid w:val="00E2195F"/>
    <w:rsid w:val="00E36F80"/>
    <w:rsid w:val="00E3741E"/>
    <w:rsid w:val="00E41453"/>
    <w:rsid w:val="00E44536"/>
    <w:rsid w:val="00E46900"/>
    <w:rsid w:val="00E5132E"/>
    <w:rsid w:val="00E63882"/>
    <w:rsid w:val="00E64CF8"/>
    <w:rsid w:val="00E7673D"/>
    <w:rsid w:val="00E80598"/>
    <w:rsid w:val="00E82E15"/>
    <w:rsid w:val="00E87E9A"/>
    <w:rsid w:val="00EA3E0A"/>
    <w:rsid w:val="00EB3DBB"/>
    <w:rsid w:val="00EC36DA"/>
    <w:rsid w:val="00EC3724"/>
    <w:rsid w:val="00EC716A"/>
    <w:rsid w:val="00ED7BCC"/>
    <w:rsid w:val="00EE1406"/>
    <w:rsid w:val="00EE344B"/>
    <w:rsid w:val="00EE4B0F"/>
    <w:rsid w:val="00EE59E5"/>
    <w:rsid w:val="00F00273"/>
    <w:rsid w:val="00F0598C"/>
    <w:rsid w:val="00F131FC"/>
    <w:rsid w:val="00F1527A"/>
    <w:rsid w:val="00F222E6"/>
    <w:rsid w:val="00F27827"/>
    <w:rsid w:val="00F36F44"/>
    <w:rsid w:val="00F53600"/>
    <w:rsid w:val="00F7576E"/>
    <w:rsid w:val="00F7606D"/>
    <w:rsid w:val="00F856B2"/>
    <w:rsid w:val="00F90985"/>
    <w:rsid w:val="00F963CD"/>
    <w:rsid w:val="00FC2980"/>
    <w:rsid w:val="00FC3FA9"/>
    <w:rsid w:val="00FC4FC7"/>
    <w:rsid w:val="00FC6DB5"/>
    <w:rsid w:val="00FD0802"/>
    <w:rsid w:val="00FD5979"/>
    <w:rsid w:val="00FE02B8"/>
    <w:rsid w:val="00FE20D2"/>
    <w:rsid w:val="00FE782A"/>
    <w:rsid w:val="00FF46C4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964B5"/>
  <w15:docId w15:val="{25B076E0-6D4A-4752-B1D7-7190D0DE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F57"/>
    <w:rPr>
      <w:rFonts w:ascii="DecimaWE Rg" w:hAnsi="DecimaWE Rg"/>
      <w:sz w:val="22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75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  <w:lang w:val="en-GB"/>
    </w:rPr>
  </w:style>
  <w:style w:type="paragraph" w:customStyle="1" w:styleId="03testo">
    <w:name w:val="03_testo"/>
    <w:basedOn w:val="Normale"/>
    <w:link w:val="03testoCarattere"/>
    <w:rsid w:val="00B91F5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rsid w:val="00B91F57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Stile03testoGrassetto">
    <w:name w:val="Stile 03_testo + Grassetto"/>
    <w:basedOn w:val="03testo"/>
    <w:link w:val="Stile03testoGrassettoCarattere"/>
    <w:rsid w:val="00B91F57"/>
    <w:rPr>
      <w:b/>
    </w:rPr>
  </w:style>
  <w:style w:type="character" w:customStyle="1" w:styleId="03testoCarattere">
    <w:name w:val="03_testo Carattere"/>
    <w:link w:val="03testo"/>
    <w:rsid w:val="00B91F57"/>
    <w:rPr>
      <w:rFonts w:ascii="DecimaWE Rg" w:hAnsi="DecimaWE Rg"/>
      <w:bCs/>
      <w:color w:val="000000"/>
      <w:sz w:val="22"/>
      <w:lang w:val="it-IT" w:eastAsia="it-IT" w:bidi="ar-SA"/>
    </w:rPr>
  </w:style>
  <w:style w:type="character" w:customStyle="1" w:styleId="Stile03testoGrassettoCarattere">
    <w:name w:val="Stile 03_testo + Grassetto Carattere"/>
    <w:link w:val="Stile03testoGrassetto"/>
    <w:rsid w:val="00B91F57"/>
    <w:rPr>
      <w:rFonts w:ascii="DecimaWE Rg" w:hAnsi="DecimaWE Rg"/>
      <w:b/>
      <w:bCs/>
      <w:color w:val="000000"/>
      <w:sz w:val="22"/>
      <w:lang w:val="it-IT" w:eastAsia="it-IT" w:bidi="ar-SA"/>
    </w:rPr>
  </w:style>
  <w:style w:type="paragraph" w:customStyle="1" w:styleId="Stile06firmaSinistro24pi">
    <w:name w:val="Stile 06_firma + Sinistro:  24 pi"/>
    <w:basedOn w:val="06firma"/>
    <w:rsid w:val="00B91F57"/>
    <w:pPr>
      <w:ind w:left="5760"/>
    </w:pPr>
  </w:style>
  <w:style w:type="paragraph" w:styleId="Testofumetto">
    <w:name w:val="Balloon Text"/>
    <w:basedOn w:val="Normale"/>
    <w:link w:val="TestofumettoCarattere"/>
    <w:rsid w:val="00081D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81D52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semiHidden/>
    <w:rsid w:val="00375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C3E"/>
    <w:rPr>
      <w:rFonts w:ascii="DecimaWE Rg" w:hAnsi="DecimaWE Rg"/>
      <w:sz w:val="22"/>
      <w:szCs w:val="24"/>
    </w:rPr>
  </w:style>
  <w:style w:type="paragraph" w:customStyle="1" w:styleId="DefaultParagraphFont1">
    <w:name w:val="Default Paragraph Font1"/>
    <w:next w:val="Normale"/>
    <w:uiPriority w:val="99"/>
    <w:rsid w:val="00375C3E"/>
    <w:rPr>
      <w:rFonts w:ascii="CG Times (W1)" w:hAnsi="CG Times (W1)" w:cs="CG Times (W1)"/>
    </w:rPr>
  </w:style>
  <w:style w:type="paragraph" w:styleId="Testonotaapidipagina">
    <w:name w:val="footnote text"/>
    <w:basedOn w:val="Normale"/>
    <w:link w:val="TestonotaapidipaginaCarattere"/>
    <w:rsid w:val="00AC2C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2C71"/>
    <w:rPr>
      <w:rFonts w:ascii="DecimaWE Rg" w:hAnsi="DecimaWE Rg"/>
    </w:rPr>
  </w:style>
  <w:style w:type="character" w:styleId="Rimandonotaapidipagina">
    <w:name w:val="footnote reference"/>
    <w:basedOn w:val="Carpredefinitoparagrafo"/>
    <w:rsid w:val="00AC2C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432D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arattere"/>
    <w:rsid w:val="00A51A87"/>
    <w:pPr>
      <w:ind w:left="4253" w:hanging="992"/>
      <w:jc w:val="both"/>
    </w:pPr>
    <w:rPr>
      <w:rFonts w:ascii="Times New Roman" w:hAnsi="Times New Roman"/>
      <w:sz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A51A87"/>
    <w:rPr>
      <w:sz w:val="24"/>
      <w:szCs w:val="24"/>
    </w:rPr>
  </w:style>
  <w:style w:type="character" w:styleId="Enfasigrassetto">
    <w:name w:val="Strong"/>
    <w:basedOn w:val="Carpredefinitoparagrafo"/>
    <w:qFormat/>
    <w:rsid w:val="0064685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6F2"/>
    <w:rPr>
      <w:rFonts w:ascii="DecimaWE Rg" w:hAnsi="DecimaWE Rg"/>
      <w:sz w:val="22"/>
      <w:szCs w:val="24"/>
    </w:rPr>
  </w:style>
  <w:style w:type="paragraph" w:styleId="Rientrocorpodeltesto">
    <w:name w:val="Body Text Indent"/>
    <w:basedOn w:val="Normale"/>
    <w:link w:val="RientrocorpodeltestoCarattere"/>
    <w:rsid w:val="009C32F6"/>
    <w:pPr>
      <w:widowControl w:val="0"/>
      <w:suppressAutoHyphens/>
      <w:ind w:left="4253" w:hanging="992"/>
      <w:jc w:val="both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C32F6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9C32F6"/>
    <w:pPr>
      <w:widowControl w:val="0"/>
      <w:suppressAutoHyphens/>
      <w:autoSpaceDE w:val="0"/>
    </w:pPr>
    <w:rPr>
      <w:rFonts w:ascii="Times New Roman" w:hAnsi="Times New Roman"/>
      <w:color w:val="000000"/>
      <w:kern w:val="1"/>
      <w:sz w:val="24"/>
      <w:lang w:eastAsia="hi-IN" w:bidi="hi-IN"/>
    </w:rPr>
  </w:style>
  <w:style w:type="paragraph" w:customStyle="1" w:styleId="Contenutocornice">
    <w:name w:val="Contenuto cornice"/>
    <w:basedOn w:val="Corpotesto"/>
    <w:rsid w:val="00F963CD"/>
    <w:pPr>
      <w:widowControl w:val="0"/>
      <w:suppressAutoHyphens/>
    </w:pPr>
    <w:rPr>
      <w:rFonts w:ascii="Times New Roman" w:eastAsia="SimSun" w:hAnsi="Times New Roman" w:cs="Mangal"/>
      <w:kern w:val="1"/>
      <w:sz w:val="24"/>
      <w:lang w:eastAsia="hi-IN" w:bidi="hi-IN"/>
    </w:rPr>
  </w:style>
  <w:style w:type="paragraph" w:styleId="Corpotesto">
    <w:name w:val="Body Text"/>
    <w:basedOn w:val="Normale"/>
    <w:link w:val="CorpotestoCarattere"/>
    <w:rsid w:val="00F963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963CD"/>
    <w:rPr>
      <w:rFonts w:ascii="DecimaWE Rg" w:hAnsi="DecimaWE Rg"/>
      <w:sz w:val="22"/>
      <w:szCs w:val="24"/>
    </w:rPr>
  </w:style>
  <w:style w:type="table" w:styleId="Grigliatabella">
    <w:name w:val="Table Grid"/>
    <w:basedOn w:val="Tabellanormale"/>
    <w:rsid w:val="00B3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C5318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Didascalia">
    <w:name w:val="caption"/>
    <w:basedOn w:val="Normale"/>
    <w:next w:val="Normale"/>
    <w:unhideWhenUsed/>
    <w:qFormat/>
    <w:rsid w:val="00503299"/>
    <w:pPr>
      <w:spacing w:after="200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C26FDD"/>
    <w:rPr>
      <w:color w:val="808080"/>
    </w:rPr>
  </w:style>
  <w:style w:type="paragraph" w:styleId="Testocommento">
    <w:name w:val="annotation text"/>
    <w:basedOn w:val="Normale"/>
    <w:link w:val="TestocommentoCarattere"/>
    <w:semiHidden/>
    <w:unhideWhenUsed/>
    <w:rsid w:val="002B14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B14B2"/>
    <w:rPr>
      <w:rFonts w:ascii="DecimaWE Rg" w:hAnsi="DecimaWE Rg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4B2"/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4B2"/>
    <w:rPr>
      <w:rFonts w:ascii="DecimaWE Rg" w:hAnsi="DecimaWE Rg"/>
      <w:b/>
      <w:bCs/>
    </w:rPr>
  </w:style>
  <w:style w:type="character" w:styleId="Collegamentoipertestuale">
    <w:name w:val="Hyperlink"/>
    <w:basedOn w:val="Carpredefinitoparagrafo"/>
    <w:unhideWhenUsed/>
    <w:rsid w:val="00FD0802"/>
    <w:rPr>
      <w:color w:val="0000FF" w:themeColor="hyperlink"/>
      <w:u w:val="single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134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tonomielocali@certregione.fvg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5406\Desktop\cartella%20lavoro\moduloServizio%20affari%20istituzionali%20e%20locali,%20polizia%20locale%20e%20sicurez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true</tns:showOnOpen>
  <tns:defaultPropertyEditorNamespace>Proprietà standard e di raccolte SharePoint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9C3F-84B3-44D1-BED5-A7013EA0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A7546-8944-497C-9D46-F499063F5DB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ADE2ACA-925D-480D-8350-93182E138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451EE-9F2A-4292-9E1F-85A5A003B463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5.xml><?xml version="1.0" encoding="utf-8"?>
<ds:datastoreItem xmlns:ds="http://schemas.openxmlformats.org/officeDocument/2006/customXml" ds:itemID="{F18A8F55-B3C8-4934-BB8E-5E2D830A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moduloServizio affari istituzionali e locali, polizia locale e sicurezza.dotx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Sinicco Antonella</dc:creator>
  <cp:lastModifiedBy>Sinicco Antonella</cp:lastModifiedBy>
  <cp:revision>2</cp:revision>
  <cp:lastPrinted>2018-06-28T12:35:00Z</cp:lastPrinted>
  <dcterms:created xsi:type="dcterms:W3CDTF">2018-08-03T10:53:00Z</dcterms:created>
  <dcterms:modified xsi:type="dcterms:W3CDTF">2018-08-03T10:53:00Z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